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BCFC" w14:textId="77777777" w:rsidR="00FA612D" w:rsidRDefault="00FA612D">
      <w:pPr>
        <w:pStyle w:val="Titel"/>
        <w:rPr>
          <w:kern w:val="0"/>
          <w14:ligatures w14:val="none"/>
        </w:rPr>
      </w:pPr>
      <w:r>
        <w:t>Curriculum Vitae</w:t>
      </w:r>
    </w:p>
    <w:p w14:paraId="6ED8EFE7" w14:textId="77777777" w:rsidR="00FA612D" w:rsidRDefault="00FA612D">
      <w:pPr>
        <w:pStyle w:val="Ondertitel"/>
      </w:pPr>
      <w:r>
        <w:t>Stijn Meijer — Audiovisueel Student | Editing • Camera • Technical AV</w:t>
      </w:r>
    </w:p>
    <w:p w14:paraId="13786163" w14:textId="77777777" w:rsidR="00FA612D" w:rsidRDefault="00FA612D">
      <w:pPr>
        <w:pStyle w:val="Kop1"/>
        <w:rPr>
          <w:rFonts w:eastAsia="Times New Roman"/>
        </w:rPr>
      </w:pPr>
      <w:r>
        <w:rPr>
          <w:rFonts w:eastAsia="Times New Roman"/>
        </w:rPr>
        <w:t>Persoonlijke Gegevens</w:t>
      </w:r>
    </w:p>
    <w:tbl>
      <w:tblPr>
        <w:tblW w:w="5000" w:type="pct"/>
        <w:tblCellMar>
          <w:left w:w="0" w:type="dxa"/>
          <w:right w:w="0" w:type="dxa"/>
        </w:tblCellMar>
        <w:tblLook w:val="04A0" w:firstRow="1" w:lastRow="0" w:firstColumn="1" w:lastColumn="0" w:noHBand="0" w:noVBand="1"/>
      </w:tblPr>
      <w:tblGrid>
        <w:gridCol w:w="3289"/>
        <w:gridCol w:w="5767"/>
      </w:tblGrid>
      <w:tr w:rsidR="00FA612D" w14:paraId="3A214884" w14:textId="77777777">
        <w:tc>
          <w:tcPr>
            <w:tcW w:w="0" w:type="auto"/>
            <w:tcBorders>
              <w:top w:val="outset" w:sz="6" w:space="0" w:color="auto"/>
              <w:left w:val="outset" w:sz="6" w:space="0" w:color="auto"/>
              <w:bottom w:val="outset" w:sz="6" w:space="0" w:color="auto"/>
              <w:right w:val="outset" w:sz="6" w:space="0" w:color="auto"/>
            </w:tcBorders>
            <w:hideMark/>
          </w:tcPr>
          <w:p w14:paraId="0C3CDF2C" w14:textId="77777777" w:rsidR="00FA612D" w:rsidRDefault="00FA612D">
            <w:pPr>
              <w:spacing w:after="0" w:line="240" w:lineRule="auto"/>
              <w:rPr>
                <w:rFonts w:eastAsiaTheme="minorEastAsia"/>
                <w:b/>
                <w:bCs/>
              </w:rPr>
            </w:pPr>
            <w:r>
              <w:rPr>
                <w:b/>
                <w:bCs/>
              </w:rPr>
              <w:t>Naam</w:t>
            </w:r>
          </w:p>
        </w:tc>
        <w:tc>
          <w:tcPr>
            <w:tcW w:w="0" w:type="auto"/>
            <w:tcBorders>
              <w:top w:val="outset" w:sz="6" w:space="0" w:color="auto"/>
              <w:left w:val="outset" w:sz="6" w:space="0" w:color="auto"/>
              <w:bottom w:val="outset" w:sz="6" w:space="0" w:color="auto"/>
              <w:right w:val="outset" w:sz="6" w:space="0" w:color="auto"/>
            </w:tcBorders>
            <w:hideMark/>
          </w:tcPr>
          <w:p w14:paraId="164A440C" w14:textId="77777777" w:rsidR="00FA612D" w:rsidRDefault="00FA612D">
            <w:pPr>
              <w:spacing w:after="0" w:line="240" w:lineRule="auto"/>
            </w:pPr>
            <w:r>
              <w:rPr>
                <w:b/>
                <w:bCs/>
              </w:rPr>
              <w:t>Stijn Meijer</w:t>
            </w:r>
          </w:p>
        </w:tc>
      </w:tr>
      <w:tr w:rsidR="00FA612D" w14:paraId="38FAE6BE" w14:textId="77777777">
        <w:tc>
          <w:tcPr>
            <w:tcW w:w="0" w:type="auto"/>
            <w:tcBorders>
              <w:top w:val="outset" w:sz="6" w:space="0" w:color="auto"/>
              <w:left w:val="outset" w:sz="6" w:space="0" w:color="auto"/>
              <w:bottom w:val="outset" w:sz="6" w:space="0" w:color="auto"/>
              <w:right w:val="outset" w:sz="6" w:space="0" w:color="auto"/>
            </w:tcBorders>
            <w:hideMark/>
          </w:tcPr>
          <w:p w14:paraId="29E7C6B9" w14:textId="77777777" w:rsidR="00FA612D" w:rsidRDefault="00FA612D">
            <w:pPr>
              <w:spacing w:after="0" w:line="240" w:lineRule="auto"/>
              <w:rPr>
                <w:b/>
                <w:bCs/>
              </w:rPr>
            </w:pPr>
            <w:r>
              <w:rPr>
                <w:b/>
                <w:bCs/>
              </w:rPr>
              <w:t>Leeftijd</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3BBF67B9" w14:textId="77777777" w:rsidR="00FA612D" w:rsidRDefault="00FA612D">
            <w:pPr>
              <w:spacing w:after="0" w:line="240" w:lineRule="auto"/>
            </w:pPr>
            <w:r>
              <w:t>21 jaar</w:t>
            </w:r>
          </w:p>
        </w:tc>
      </w:tr>
      <w:tr w:rsidR="00FA612D" w14:paraId="7BBC22C5" w14:textId="77777777">
        <w:tc>
          <w:tcPr>
            <w:tcW w:w="0" w:type="auto"/>
            <w:tcBorders>
              <w:top w:val="outset" w:sz="6" w:space="0" w:color="auto"/>
              <w:left w:val="outset" w:sz="6" w:space="0" w:color="auto"/>
              <w:bottom w:val="outset" w:sz="6" w:space="0" w:color="auto"/>
              <w:right w:val="outset" w:sz="6" w:space="0" w:color="auto"/>
            </w:tcBorders>
            <w:hideMark/>
          </w:tcPr>
          <w:p w14:paraId="0C72EC41" w14:textId="77777777" w:rsidR="00FA612D" w:rsidRDefault="00FA612D">
            <w:pPr>
              <w:spacing w:after="0" w:line="240" w:lineRule="auto"/>
              <w:rPr>
                <w:b/>
                <w:bCs/>
              </w:rPr>
            </w:pPr>
            <w:r>
              <w:rPr>
                <w:b/>
                <w:bCs/>
              </w:rPr>
              <w:t>Woonplaats</w:t>
            </w:r>
          </w:p>
        </w:tc>
        <w:tc>
          <w:tcPr>
            <w:tcW w:w="0" w:type="auto"/>
            <w:tcBorders>
              <w:top w:val="outset" w:sz="6" w:space="0" w:color="auto"/>
              <w:left w:val="outset" w:sz="6" w:space="0" w:color="auto"/>
              <w:bottom w:val="outset" w:sz="6" w:space="0" w:color="auto"/>
              <w:right w:val="outset" w:sz="6" w:space="0" w:color="auto"/>
            </w:tcBorders>
            <w:hideMark/>
          </w:tcPr>
          <w:p w14:paraId="2FDE3C4D" w14:textId="77777777" w:rsidR="00FA612D" w:rsidRDefault="00FA612D">
            <w:pPr>
              <w:spacing w:after="0" w:line="240" w:lineRule="auto"/>
            </w:pPr>
            <w:r>
              <w:t>Amsterdam</w:t>
            </w:r>
          </w:p>
        </w:tc>
      </w:tr>
      <w:tr w:rsidR="00FA612D" w14:paraId="30C62775" w14:textId="77777777">
        <w:tc>
          <w:tcPr>
            <w:tcW w:w="0" w:type="auto"/>
            <w:tcBorders>
              <w:top w:val="outset" w:sz="6" w:space="0" w:color="auto"/>
              <w:left w:val="outset" w:sz="6" w:space="0" w:color="auto"/>
              <w:bottom w:val="outset" w:sz="6" w:space="0" w:color="auto"/>
              <w:right w:val="outset" w:sz="6" w:space="0" w:color="auto"/>
            </w:tcBorders>
            <w:hideMark/>
          </w:tcPr>
          <w:p w14:paraId="7B8EE6BC" w14:textId="77777777" w:rsidR="00FA612D" w:rsidRDefault="00FA612D">
            <w:pPr>
              <w:spacing w:after="0" w:line="240" w:lineRule="auto"/>
              <w:rPr>
                <w:b/>
                <w:bCs/>
              </w:rPr>
            </w:pPr>
            <w:r>
              <w:rPr>
                <w:b/>
                <w:bCs/>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3436AE36" w14:textId="77777777" w:rsidR="00FA612D" w:rsidRDefault="00FA612D">
            <w:pPr>
              <w:spacing w:after="0" w:line="240" w:lineRule="auto"/>
            </w:pPr>
            <w:r>
              <w:t>sjors2017@gmail.com</w:t>
            </w:r>
          </w:p>
        </w:tc>
      </w:tr>
      <w:tr w:rsidR="00FA612D" w14:paraId="1A4E68E3" w14:textId="77777777">
        <w:tc>
          <w:tcPr>
            <w:tcW w:w="0" w:type="auto"/>
            <w:tcBorders>
              <w:top w:val="outset" w:sz="6" w:space="0" w:color="auto"/>
              <w:left w:val="outset" w:sz="6" w:space="0" w:color="auto"/>
              <w:bottom w:val="outset" w:sz="6" w:space="0" w:color="auto"/>
              <w:right w:val="outset" w:sz="6" w:space="0" w:color="auto"/>
            </w:tcBorders>
            <w:hideMark/>
          </w:tcPr>
          <w:p w14:paraId="3CE4852D" w14:textId="77777777" w:rsidR="00FA612D" w:rsidRDefault="00FA612D">
            <w:pPr>
              <w:spacing w:after="0" w:line="240" w:lineRule="auto"/>
              <w:rPr>
                <w:b/>
                <w:bCs/>
              </w:rPr>
            </w:pPr>
            <w:r>
              <w:rPr>
                <w:b/>
                <w:bCs/>
              </w:rPr>
              <w:t>Telefoon</w:t>
            </w:r>
          </w:p>
        </w:tc>
        <w:tc>
          <w:tcPr>
            <w:tcW w:w="0" w:type="auto"/>
            <w:tcBorders>
              <w:top w:val="outset" w:sz="6" w:space="0" w:color="auto"/>
              <w:left w:val="outset" w:sz="6" w:space="0" w:color="auto"/>
              <w:bottom w:val="outset" w:sz="6" w:space="0" w:color="auto"/>
              <w:right w:val="outset" w:sz="6" w:space="0" w:color="auto"/>
            </w:tcBorders>
            <w:hideMark/>
          </w:tcPr>
          <w:p w14:paraId="25D5E8BD" w14:textId="77777777" w:rsidR="00FA612D" w:rsidRDefault="00FA612D">
            <w:pPr>
              <w:spacing w:after="0" w:line="240" w:lineRule="auto"/>
            </w:pPr>
            <w:r>
              <w:t>06 1226 84 59</w:t>
            </w:r>
          </w:p>
        </w:tc>
      </w:tr>
    </w:tbl>
    <w:p w14:paraId="4D1A9838" w14:textId="77777777" w:rsidR="00FA612D" w:rsidRDefault="00FA612D">
      <w:pPr>
        <w:spacing w:after="0"/>
        <w:rPr>
          <w:rFonts w:ascii="Times New Roman" w:eastAsia="Times New Roman" w:hAnsi="Times New Roman"/>
          <w:sz w:val="24"/>
          <w:szCs w:val="24"/>
        </w:rPr>
      </w:pPr>
    </w:p>
    <w:p w14:paraId="104E6853" w14:textId="77777777" w:rsidR="00FA612D" w:rsidRDefault="00FA612D">
      <w:pPr>
        <w:pStyle w:val="Kop1"/>
        <w:rPr>
          <w:rFonts w:ascii="Aptos Display" w:eastAsia="Times New Roman" w:hAnsi="Aptos Display"/>
        </w:rPr>
      </w:pPr>
      <w:r>
        <w:rPr>
          <w:rFonts w:eastAsia="Times New Roman"/>
        </w:rPr>
        <w:t>Profiel</w:t>
      </w:r>
    </w:p>
    <w:p w14:paraId="2B04F2AC" w14:textId="77777777" w:rsidR="00FA612D" w:rsidRDefault="00FA612D">
      <w:pPr>
        <w:spacing w:line="240" w:lineRule="auto"/>
        <w:rPr>
          <w:rFonts w:eastAsiaTheme="minorEastAsia"/>
        </w:rPr>
      </w:pPr>
      <w:r>
        <w:rPr>
          <w:b/>
          <w:bCs/>
        </w:rPr>
        <w:t>Gedreven en leergierige audiovisueel student</w:t>
      </w:r>
      <w:r>
        <w:t xml:space="preserve"> (MBO 4, Mediacollege Amsterdam) met een brede praktijkervaring in </w:t>
      </w:r>
      <w:r>
        <w:rPr>
          <w:b/>
          <w:bCs/>
        </w:rPr>
        <w:t>editing</w:t>
      </w:r>
      <w:r>
        <w:t xml:space="preserve">, </w:t>
      </w:r>
      <w:r>
        <w:rPr>
          <w:b/>
          <w:bCs/>
        </w:rPr>
        <w:t>camerawerk</w:t>
      </w:r>
      <w:r>
        <w:t xml:space="preserve">, </w:t>
      </w:r>
      <w:r>
        <w:rPr>
          <w:b/>
          <w:bCs/>
        </w:rPr>
        <w:t>geluid</w:t>
      </w:r>
      <w:r>
        <w:t xml:space="preserve">, </w:t>
      </w:r>
      <w:proofErr w:type="spellStart"/>
      <w:r>
        <w:rPr>
          <w:b/>
          <w:bCs/>
        </w:rPr>
        <w:t>color</w:t>
      </w:r>
      <w:proofErr w:type="spellEnd"/>
      <w:r>
        <w:rPr>
          <w:b/>
          <w:bCs/>
        </w:rPr>
        <w:t xml:space="preserve"> grading</w:t>
      </w:r>
      <w:r>
        <w:t xml:space="preserve"> en </w:t>
      </w:r>
      <w:r>
        <w:rPr>
          <w:b/>
          <w:bCs/>
        </w:rPr>
        <w:t>technische AV-voorbereiding</w:t>
      </w:r>
      <w:r>
        <w:t xml:space="preserve">. Bekend met zowel de creatieve als technische kant van de audiovisuele sector door stages bij MaMedia en </w:t>
      </w:r>
      <w:proofErr w:type="spellStart"/>
      <w:r>
        <w:t>Maloney</w:t>
      </w:r>
      <w:proofErr w:type="spellEnd"/>
      <w:r>
        <w:t xml:space="preserve"> Amsterdam. Werkt nauwkeurig, blijft rustig onder druk en houdt van gestructureerd én flexibel samenwerken in teams. Streeft naar groei in montage, camerawerk en professionele producties binnen film, tv en online media.</w:t>
      </w:r>
    </w:p>
    <w:p w14:paraId="77DE8500" w14:textId="77777777" w:rsidR="00FA612D" w:rsidRDefault="00FA612D">
      <w:pPr>
        <w:pStyle w:val="Kop1"/>
        <w:rPr>
          <w:rFonts w:eastAsia="Times New Roman"/>
        </w:rPr>
      </w:pPr>
      <w:r>
        <w:rPr>
          <w:rFonts w:eastAsia="Times New Roman"/>
        </w:rPr>
        <w:t>Vaardigheden</w:t>
      </w:r>
    </w:p>
    <w:p w14:paraId="2EA14D02" w14:textId="77777777" w:rsidR="00FA612D" w:rsidRDefault="00FA612D">
      <w:pPr>
        <w:pStyle w:val="Kop2"/>
        <w:rPr>
          <w:rFonts w:eastAsia="Times New Roman"/>
        </w:rPr>
      </w:pPr>
      <w:r>
        <w:rPr>
          <w:rFonts w:eastAsia="Times New Roman"/>
        </w:rPr>
        <w:t>Creatief &amp; Productie</w:t>
      </w:r>
    </w:p>
    <w:p w14:paraId="7D1410E0" w14:textId="77777777" w:rsidR="00FA612D" w:rsidRPr="00FA612D" w:rsidRDefault="00FA612D" w:rsidP="00FA612D">
      <w:pPr>
        <w:numPr>
          <w:ilvl w:val="0"/>
          <w:numId w:val="150"/>
        </w:numPr>
        <w:spacing w:line="256" w:lineRule="auto"/>
        <w:rPr>
          <w:rFonts w:eastAsia="Times New Roman"/>
          <w:lang w:val="en-US"/>
        </w:rPr>
      </w:pPr>
      <w:r w:rsidRPr="00FA612D">
        <w:rPr>
          <w:rFonts w:eastAsia="Times New Roman"/>
          <w:b/>
          <w:bCs/>
          <w:lang w:val="en-US"/>
        </w:rPr>
        <w:t>Adobe Premiere Pro</w:t>
      </w:r>
      <w:r w:rsidRPr="00FA612D">
        <w:rPr>
          <w:rFonts w:eastAsia="Times New Roman"/>
          <w:lang w:val="en-US"/>
        </w:rPr>
        <w:t xml:space="preserve"> (editing &amp; montage)</w:t>
      </w:r>
    </w:p>
    <w:p w14:paraId="05D868B3" w14:textId="77777777" w:rsidR="00FA612D" w:rsidRPr="00FA612D" w:rsidRDefault="00FA612D" w:rsidP="00FA612D">
      <w:pPr>
        <w:numPr>
          <w:ilvl w:val="0"/>
          <w:numId w:val="150"/>
        </w:numPr>
        <w:spacing w:line="256" w:lineRule="auto"/>
        <w:rPr>
          <w:rFonts w:eastAsia="Times New Roman"/>
          <w:lang w:val="en-US"/>
        </w:rPr>
      </w:pPr>
      <w:r w:rsidRPr="00FA612D">
        <w:rPr>
          <w:rFonts w:eastAsia="Times New Roman"/>
          <w:b/>
          <w:bCs/>
          <w:lang w:val="en-US"/>
        </w:rPr>
        <w:t>Camerawerk</w:t>
      </w:r>
      <w:r w:rsidRPr="00FA612D">
        <w:rPr>
          <w:rFonts w:eastAsia="Times New Roman"/>
          <w:lang w:val="en-US"/>
        </w:rPr>
        <w:t xml:space="preserve"> (studio &amp; locatie, diverse camera’s)</w:t>
      </w:r>
    </w:p>
    <w:p w14:paraId="5A35504D" w14:textId="77777777" w:rsidR="00FA612D" w:rsidRDefault="00FA612D" w:rsidP="00FA612D">
      <w:pPr>
        <w:numPr>
          <w:ilvl w:val="0"/>
          <w:numId w:val="150"/>
        </w:numPr>
        <w:spacing w:line="256" w:lineRule="auto"/>
        <w:rPr>
          <w:rFonts w:eastAsia="Times New Roman"/>
        </w:rPr>
      </w:pPr>
      <w:r>
        <w:rPr>
          <w:rFonts w:eastAsia="Times New Roman"/>
          <w:b/>
          <w:bCs/>
        </w:rPr>
        <w:t>Storytelling &amp; visueel ritme</w:t>
      </w:r>
    </w:p>
    <w:p w14:paraId="4A56796E" w14:textId="77777777" w:rsidR="00FA612D" w:rsidRPr="00FA612D" w:rsidRDefault="00FA612D" w:rsidP="00FA612D">
      <w:pPr>
        <w:numPr>
          <w:ilvl w:val="0"/>
          <w:numId w:val="150"/>
        </w:numPr>
        <w:spacing w:line="256" w:lineRule="auto"/>
        <w:rPr>
          <w:rFonts w:eastAsia="Times New Roman"/>
          <w:lang w:val="en-US"/>
        </w:rPr>
      </w:pPr>
      <w:r w:rsidRPr="00FA612D">
        <w:rPr>
          <w:rFonts w:eastAsia="Times New Roman"/>
          <w:b/>
          <w:bCs/>
          <w:lang w:val="en-US"/>
        </w:rPr>
        <w:t>Color grading</w:t>
      </w:r>
      <w:r w:rsidRPr="00FA612D">
        <w:rPr>
          <w:rFonts w:eastAsia="Times New Roman"/>
          <w:lang w:val="en-US"/>
        </w:rPr>
        <w:t xml:space="preserve"> (basis met DaVinci Resolve)</w:t>
      </w:r>
    </w:p>
    <w:p w14:paraId="727D5A88" w14:textId="77777777" w:rsidR="00FA612D" w:rsidRDefault="00FA612D" w:rsidP="00FA612D">
      <w:pPr>
        <w:numPr>
          <w:ilvl w:val="0"/>
          <w:numId w:val="150"/>
        </w:numPr>
        <w:spacing w:line="256" w:lineRule="auto"/>
        <w:rPr>
          <w:rFonts w:eastAsia="Times New Roman"/>
        </w:rPr>
      </w:pPr>
      <w:r>
        <w:rPr>
          <w:rFonts w:eastAsia="Times New Roman"/>
        </w:rPr>
        <w:t>Regie- en set-assistentie</w:t>
      </w:r>
    </w:p>
    <w:p w14:paraId="4E0710FC" w14:textId="77777777" w:rsidR="00FA612D" w:rsidRDefault="00FA612D" w:rsidP="00FA612D">
      <w:pPr>
        <w:numPr>
          <w:ilvl w:val="0"/>
          <w:numId w:val="150"/>
        </w:numPr>
        <w:spacing w:line="256" w:lineRule="auto"/>
        <w:rPr>
          <w:rFonts w:eastAsia="Times New Roman"/>
        </w:rPr>
      </w:pPr>
      <w:r>
        <w:rPr>
          <w:rFonts w:eastAsia="Times New Roman"/>
        </w:rPr>
        <w:t>Contentcreatie voor film, tv &amp; online</w:t>
      </w:r>
    </w:p>
    <w:p w14:paraId="00237DE0" w14:textId="77777777" w:rsidR="00FA612D" w:rsidRDefault="00FA612D">
      <w:pPr>
        <w:pStyle w:val="Kop2"/>
        <w:rPr>
          <w:rFonts w:eastAsia="Times New Roman"/>
        </w:rPr>
      </w:pPr>
      <w:r>
        <w:rPr>
          <w:rFonts w:eastAsia="Times New Roman"/>
        </w:rPr>
        <w:t>Technisch &amp; AV</w:t>
      </w:r>
    </w:p>
    <w:p w14:paraId="6CA0A42F" w14:textId="77777777" w:rsidR="00FA612D" w:rsidRDefault="00FA612D" w:rsidP="00FA612D">
      <w:pPr>
        <w:numPr>
          <w:ilvl w:val="0"/>
          <w:numId w:val="151"/>
        </w:numPr>
        <w:spacing w:line="256" w:lineRule="auto"/>
        <w:rPr>
          <w:rFonts w:eastAsia="Times New Roman"/>
        </w:rPr>
      </w:pPr>
      <w:r>
        <w:rPr>
          <w:rFonts w:eastAsia="Times New Roman"/>
        </w:rPr>
        <w:t>AV-apparatuur testen, controleren &amp; klaarzetten</w:t>
      </w:r>
    </w:p>
    <w:p w14:paraId="69C7868D" w14:textId="77777777" w:rsidR="00FA612D" w:rsidRDefault="00FA612D" w:rsidP="00FA612D">
      <w:pPr>
        <w:numPr>
          <w:ilvl w:val="0"/>
          <w:numId w:val="151"/>
        </w:numPr>
        <w:spacing w:line="256" w:lineRule="auto"/>
        <w:rPr>
          <w:rFonts w:eastAsia="Times New Roman"/>
        </w:rPr>
      </w:pPr>
      <w:r>
        <w:rPr>
          <w:rFonts w:eastAsia="Times New Roman"/>
        </w:rPr>
        <w:t>Opbouwen en compleet maken van sets</w:t>
      </w:r>
    </w:p>
    <w:p w14:paraId="2681B19B" w14:textId="77777777" w:rsidR="00FA612D" w:rsidRDefault="00FA612D" w:rsidP="00FA612D">
      <w:pPr>
        <w:numPr>
          <w:ilvl w:val="0"/>
          <w:numId w:val="151"/>
        </w:numPr>
        <w:spacing w:line="256" w:lineRule="auto"/>
        <w:rPr>
          <w:rFonts w:eastAsia="Times New Roman"/>
        </w:rPr>
      </w:pPr>
      <w:r>
        <w:rPr>
          <w:rFonts w:eastAsia="Times New Roman"/>
        </w:rPr>
        <w:t xml:space="preserve">Geluid: </w:t>
      </w:r>
      <w:proofErr w:type="spellStart"/>
      <w:r>
        <w:rPr>
          <w:rFonts w:eastAsia="Times New Roman"/>
        </w:rPr>
        <w:t>lavaliers</w:t>
      </w:r>
      <w:proofErr w:type="spellEnd"/>
      <w:r>
        <w:rPr>
          <w:rFonts w:eastAsia="Times New Roman"/>
        </w:rPr>
        <w:t>, zenders, opname &amp; monitoring</w:t>
      </w:r>
    </w:p>
    <w:p w14:paraId="58874DBD" w14:textId="77777777" w:rsidR="00FA612D" w:rsidRDefault="00FA612D" w:rsidP="00FA612D">
      <w:pPr>
        <w:numPr>
          <w:ilvl w:val="0"/>
          <w:numId w:val="151"/>
        </w:numPr>
        <w:spacing w:line="256" w:lineRule="auto"/>
        <w:rPr>
          <w:rFonts w:eastAsia="Times New Roman"/>
        </w:rPr>
      </w:pPr>
      <w:r>
        <w:rPr>
          <w:rFonts w:eastAsia="Times New Roman"/>
        </w:rPr>
        <w:t>Technische probleemoplossing</w:t>
      </w:r>
    </w:p>
    <w:p w14:paraId="59BE41F8" w14:textId="77777777" w:rsidR="00FA612D" w:rsidRDefault="00FA612D" w:rsidP="00FA612D">
      <w:pPr>
        <w:numPr>
          <w:ilvl w:val="0"/>
          <w:numId w:val="151"/>
        </w:numPr>
        <w:spacing w:line="256" w:lineRule="auto"/>
        <w:rPr>
          <w:rFonts w:eastAsia="Times New Roman"/>
        </w:rPr>
      </w:pPr>
      <w:r>
        <w:rPr>
          <w:rFonts w:eastAsia="Times New Roman"/>
        </w:rPr>
        <w:t xml:space="preserve">Projectorganisatie &amp; </w:t>
      </w:r>
      <w:proofErr w:type="spellStart"/>
      <w:r>
        <w:rPr>
          <w:rFonts w:eastAsia="Times New Roman"/>
        </w:rPr>
        <w:t>workflowbeheer</w:t>
      </w:r>
      <w:proofErr w:type="spellEnd"/>
    </w:p>
    <w:p w14:paraId="72F5C006" w14:textId="77777777" w:rsidR="00FA612D" w:rsidRDefault="00FA612D" w:rsidP="00FA612D">
      <w:pPr>
        <w:numPr>
          <w:ilvl w:val="0"/>
          <w:numId w:val="151"/>
        </w:numPr>
        <w:spacing w:line="256" w:lineRule="auto"/>
        <w:rPr>
          <w:rFonts w:eastAsia="Times New Roman"/>
        </w:rPr>
      </w:pPr>
      <w:r>
        <w:rPr>
          <w:rFonts w:eastAsia="Times New Roman"/>
        </w:rPr>
        <w:lastRenderedPageBreak/>
        <w:t>Werken met professionele AV-apparatuur (camera, licht &amp; geluid)</w:t>
      </w:r>
    </w:p>
    <w:p w14:paraId="58D4ACD3" w14:textId="77777777" w:rsidR="00FA612D" w:rsidRDefault="00FA612D">
      <w:pPr>
        <w:pStyle w:val="Kop2"/>
        <w:rPr>
          <w:rFonts w:eastAsia="Times New Roman"/>
        </w:rPr>
      </w:pPr>
      <w:r>
        <w:rPr>
          <w:rFonts w:eastAsia="Times New Roman"/>
        </w:rPr>
        <w:t>Persoonlijke Competenties</w:t>
      </w:r>
    </w:p>
    <w:p w14:paraId="71F70439" w14:textId="77777777" w:rsidR="00FA612D" w:rsidRDefault="00FA612D" w:rsidP="00FA612D">
      <w:pPr>
        <w:numPr>
          <w:ilvl w:val="0"/>
          <w:numId w:val="152"/>
        </w:numPr>
        <w:spacing w:line="256" w:lineRule="auto"/>
        <w:rPr>
          <w:rFonts w:eastAsia="Times New Roman"/>
        </w:rPr>
      </w:pPr>
      <w:r>
        <w:rPr>
          <w:rFonts w:eastAsia="Times New Roman"/>
        </w:rPr>
        <w:t>Nauwkeurig &amp; verantwoordelijk</w:t>
      </w:r>
    </w:p>
    <w:p w14:paraId="2C69FC4A" w14:textId="77777777" w:rsidR="00FA612D" w:rsidRDefault="00FA612D" w:rsidP="00FA612D">
      <w:pPr>
        <w:numPr>
          <w:ilvl w:val="0"/>
          <w:numId w:val="152"/>
        </w:numPr>
        <w:spacing w:line="256" w:lineRule="auto"/>
        <w:rPr>
          <w:rFonts w:eastAsia="Times New Roman"/>
        </w:rPr>
      </w:pPr>
      <w:r>
        <w:rPr>
          <w:rFonts w:eastAsia="Times New Roman"/>
        </w:rPr>
        <w:t>Stressbestendig</w:t>
      </w:r>
    </w:p>
    <w:p w14:paraId="790066D7" w14:textId="77777777" w:rsidR="00FA612D" w:rsidRDefault="00FA612D" w:rsidP="00FA612D">
      <w:pPr>
        <w:numPr>
          <w:ilvl w:val="0"/>
          <w:numId w:val="152"/>
        </w:numPr>
        <w:spacing w:line="256" w:lineRule="auto"/>
        <w:rPr>
          <w:rFonts w:eastAsia="Times New Roman"/>
        </w:rPr>
      </w:pPr>
      <w:r>
        <w:rPr>
          <w:rFonts w:eastAsia="Times New Roman"/>
        </w:rPr>
        <w:t>Teamplayer &amp; samenwerkend</w:t>
      </w:r>
    </w:p>
    <w:p w14:paraId="1F763CA5" w14:textId="77777777" w:rsidR="00FA612D" w:rsidRDefault="00FA612D" w:rsidP="00FA612D">
      <w:pPr>
        <w:numPr>
          <w:ilvl w:val="0"/>
          <w:numId w:val="152"/>
        </w:numPr>
        <w:spacing w:line="256" w:lineRule="auto"/>
        <w:rPr>
          <w:rFonts w:eastAsia="Times New Roman"/>
        </w:rPr>
      </w:pPr>
      <w:r>
        <w:rPr>
          <w:rFonts w:eastAsia="Times New Roman"/>
        </w:rPr>
        <w:t>Leergierig en snel nieuwe systemen oppakkend</w:t>
      </w:r>
    </w:p>
    <w:p w14:paraId="16014735" w14:textId="77777777" w:rsidR="00FA612D" w:rsidRDefault="00FA612D" w:rsidP="00FA612D">
      <w:pPr>
        <w:numPr>
          <w:ilvl w:val="0"/>
          <w:numId w:val="152"/>
        </w:numPr>
        <w:spacing w:line="256" w:lineRule="auto"/>
        <w:rPr>
          <w:rFonts w:eastAsia="Times New Roman"/>
        </w:rPr>
      </w:pPr>
      <w:r>
        <w:rPr>
          <w:rFonts w:eastAsia="Times New Roman"/>
        </w:rPr>
        <w:t>Zelfstandig, proactief &amp; gestructureerd</w:t>
      </w:r>
    </w:p>
    <w:p w14:paraId="4A1577BF" w14:textId="77777777" w:rsidR="00FA612D" w:rsidRDefault="00FA612D" w:rsidP="00FA612D">
      <w:pPr>
        <w:numPr>
          <w:ilvl w:val="0"/>
          <w:numId w:val="152"/>
        </w:numPr>
        <w:spacing w:line="256" w:lineRule="auto"/>
        <w:rPr>
          <w:rFonts w:eastAsia="Times New Roman"/>
        </w:rPr>
      </w:pPr>
      <w:r>
        <w:rPr>
          <w:rFonts w:eastAsia="Times New Roman"/>
        </w:rPr>
        <w:t>Analytisch &amp; oplossingsgericht</w:t>
      </w:r>
    </w:p>
    <w:p w14:paraId="349FBCC5" w14:textId="77777777" w:rsidR="00FA612D" w:rsidRDefault="00FA612D">
      <w:pPr>
        <w:pStyle w:val="Kop1"/>
        <w:rPr>
          <w:rFonts w:eastAsia="Times New Roman"/>
        </w:rPr>
      </w:pPr>
      <w:r>
        <w:rPr>
          <w:rFonts w:eastAsia="Times New Roman"/>
        </w:rPr>
        <w:t>Stage-ervaring</w:t>
      </w:r>
    </w:p>
    <w:p w14:paraId="6F1997FF" w14:textId="77777777" w:rsidR="00FA612D" w:rsidRPr="00FA612D" w:rsidRDefault="00FA612D">
      <w:pPr>
        <w:pStyle w:val="Kop2"/>
        <w:rPr>
          <w:rFonts w:eastAsia="Times New Roman"/>
          <w:lang w:val="en-US"/>
        </w:rPr>
      </w:pPr>
      <w:r w:rsidRPr="00FA612D">
        <w:rPr>
          <w:rFonts w:eastAsia="Times New Roman"/>
          <w:lang w:val="en-US"/>
        </w:rPr>
        <w:t>Maloney Amsterdam — Technical AV / Rentals (Stage)</w:t>
      </w:r>
    </w:p>
    <w:p w14:paraId="43E907F3" w14:textId="77777777" w:rsidR="00FA612D" w:rsidRDefault="00FA612D">
      <w:pPr>
        <w:rPr>
          <w:rFonts w:eastAsiaTheme="minorEastAsia"/>
        </w:rPr>
      </w:pPr>
      <w:r>
        <w:t>1 september 2025 – 6 februari 2026</w:t>
      </w:r>
    </w:p>
    <w:p w14:paraId="5DE2C7EC" w14:textId="77777777" w:rsidR="00FA612D" w:rsidRDefault="00FA612D" w:rsidP="00FA612D">
      <w:pPr>
        <w:numPr>
          <w:ilvl w:val="0"/>
          <w:numId w:val="153"/>
        </w:numPr>
        <w:spacing w:line="256" w:lineRule="auto"/>
        <w:rPr>
          <w:rFonts w:eastAsia="Times New Roman"/>
        </w:rPr>
      </w:pPr>
      <w:r>
        <w:rPr>
          <w:rFonts w:eastAsia="Times New Roman"/>
        </w:rPr>
        <w:t>Technische voorbereiding van professionele AV-producties</w:t>
      </w:r>
    </w:p>
    <w:p w14:paraId="601C8FFC" w14:textId="77777777" w:rsidR="00FA612D" w:rsidRDefault="00FA612D" w:rsidP="00FA612D">
      <w:pPr>
        <w:numPr>
          <w:ilvl w:val="0"/>
          <w:numId w:val="153"/>
        </w:numPr>
        <w:spacing w:line="256" w:lineRule="auto"/>
        <w:rPr>
          <w:rFonts w:eastAsia="Times New Roman"/>
        </w:rPr>
      </w:pPr>
      <w:r>
        <w:rPr>
          <w:rFonts w:eastAsia="Times New Roman"/>
        </w:rPr>
        <w:t>Apparatuur en projecten verzamelen, testen, controleren en gereedmaken</w:t>
      </w:r>
    </w:p>
    <w:p w14:paraId="42CC9BED" w14:textId="77777777" w:rsidR="00FA612D" w:rsidRDefault="00FA612D" w:rsidP="00FA612D">
      <w:pPr>
        <w:numPr>
          <w:ilvl w:val="0"/>
          <w:numId w:val="153"/>
        </w:numPr>
        <w:spacing w:line="256" w:lineRule="auto"/>
        <w:rPr>
          <w:rFonts w:eastAsia="Times New Roman"/>
        </w:rPr>
      </w:pPr>
      <w:r>
        <w:rPr>
          <w:rFonts w:eastAsia="Times New Roman"/>
        </w:rPr>
        <w:t>Sets testen vóór uitlevering, controleren op compleetheid en werking</w:t>
      </w:r>
    </w:p>
    <w:p w14:paraId="3E86A3B9" w14:textId="77777777" w:rsidR="00FA612D" w:rsidRDefault="00FA612D" w:rsidP="00FA612D">
      <w:pPr>
        <w:numPr>
          <w:ilvl w:val="0"/>
          <w:numId w:val="153"/>
        </w:numPr>
        <w:spacing w:line="256" w:lineRule="auto"/>
        <w:rPr>
          <w:rFonts w:eastAsia="Times New Roman"/>
        </w:rPr>
      </w:pPr>
      <w:r>
        <w:rPr>
          <w:rFonts w:eastAsia="Times New Roman"/>
        </w:rPr>
        <w:t>Technische checks, ondersteuning van meerdere projecten tegelijk</w:t>
      </w:r>
    </w:p>
    <w:p w14:paraId="4E43B4C4" w14:textId="77777777" w:rsidR="00FA612D" w:rsidRDefault="00FA612D" w:rsidP="00FA612D">
      <w:pPr>
        <w:numPr>
          <w:ilvl w:val="0"/>
          <w:numId w:val="153"/>
        </w:numPr>
        <w:spacing w:line="256" w:lineRule="auto"/>
        <w:rPr>
          <w:rFonts w:eastAsia="Times New Roman"/>
        </w:rPr>
      </w:pPr>
      <w:r>
        <w:rPr>
          <w:rFonts w:eastAsia="Times New Roman"/>
        </w:rPr>
        <w:t>Verantwoord omgaan met professioneel materiaal</w:t>
      </w:r>
    </w:p>
    <w:p w14:paraId="167AA4C3" w14:textId="77777777" w:rsidR="00FA612D" w:rsidRDefault="00FA612D">
      <w:pPr>
        <w:rPr>
          <w:rFonts w:eastAsiaTheme="minorEastAsia"/>
        </w:rPr>
      </w:pPr>
      <w:r>
        <w:rPr>
          <w:b/>
          <w:bCs/>
        </w:rPr>
        <w:t>Ontwikkeling:</w:t>
      </w:r>
    </w:p>
    <w:p w14:paraId="7A0F9358" w14:textId="77777777" w:rsidR="00FA612D" w:rsidRDefault="00FA612D" w:rsidP="00FA612D">
      <w:pPr>
        <w:numPr>
          <w:ilvl w:val="0"/>
          <w:numId w:val="154"/>
        </w:numPr>
        <w:spacing w:line="256" w:lineRule="auto"/>
        <w:rPr>
          <w:rFonts w:eastAsia="Times New Roman"/>
        </w:rPr>
      </w:pPr>
      <w:r>
        <w:rPr>
          <w:rFonts w:eastAsia="Times New Roman"/>
        </w:rPr>
        <w:t>Sterker technisch inzicht</w:t>
      </w:r>
    </w:p>
    <w:p w14:paraId="42949440" w14:textId="77777777" w:rsidR="00FA612D" w:rsidRDefault="00FA612D" w:rsidP="00FA612D">
      <w:pPr>
        <w:numPr>
          <w:ilvl w:val="0"/>
          <w:numId w:val="154"/>
        </w:numPr>
        <w:spacing w:line="256" w:lineRule="auto"/>
        <w:rPr>
          <w:rFonts w:eastAsia="Times New Roman"/>
        </w:rPr>
      </w:pPr>
      <w:r>
        <w:rPr>
          <w:rFonts w:eastAsia="Times New Roman"/>
        </w:rPr>
        <w:t>Beter overzicht onder druk</w:t>
      </w:r>
    </w:p>
    <w:p w14:paraId="590829B3" w14:textId="77777777" w:rsidR="00FA612D" w:rsidRDefault="00FA612D" w:rsidP="00FA612D">
      <w:pPr>
        <w:numPr>
          <w:ilvl w:val="0"/>
          <w:numId w:val="154"/>
        </w:numPr>
        <w:spacing w:line="256" w:lineRule="auto"/>
        <w:rPr>
          <w:rFonts w:eastAsia="Times New Roman"/>
        </w:rPr>
      </w:pPr>
      <w:r>
        <w:rPr>
          <w:rFonts w:eastAsia="Times New Roman"/>
        </w:rPr>
        <w:t>Efficiënter en zelfstandiger werken</w:t>
      </w:r>
    </w:p>
    <w:p w14:paraId="293498B0" w14:textId="77777777" w:rsidR="00FA612D" w:rsidRDefault="00FA612D" w:rsidP="00FA612D">
      <w:pPr>
        <w:numPr>
          <w:ilvl w:val="0"/>
          <w:numId w:val="154"/>
        </w:numPr>
        <w:spacing w:line="256" w:lineRule="auto"/>
        <w:rPr>
          <w:rFonts w:eastAsia="Times New Roman"/>
        </w:rPr>
      </w:pPr>
      <w:r>
        <w:rPr>
          <w:rFonts w:eastAsia="Times New Roman"/>
        </w:rPr>
        <w:t>Meer verantwoordelijkheid voor productiekwaliteit</w:t>
      </w:r>
    </w:p>
    <w:p w14:paraId="61D2578D" w14:textId="77777777" w:rsidR="00FA612D" w:rsidRDefault="00FA612D">
      <w:pPr>
        <w:pStyle w:val="Kop2"/>
        <w:rPr>
          <w:rFonts w:eastAsia="Times New Roman"/>
        </w:rPr>
      </w:pPr>
      <w:r>
        <w:rPr>
          <w:rFonts w:eastAsia="Times New Roman"/>
        </w:rPr>
        <w:t>MaMedia — Editing &amp; Productie (Stage)</w:t>
      </w:r>
    </w:p>
    <w:p w14:paraId="5D759E3A" w14:textId="77777777" w:rsidR="00FA612D" w:rsidRDefault="00FA612D">
      <w:pPr>
        <w:rPr>
          <w:rFonts w:eastAsiaTheme="minorEastAsia"/>
        </w:rPr>
      </w:pPr>
      <w:r>
        <w:t>10 februari 2025 – 3 juli 2025</w:t>
      </w:r>
    </w:p>
    <w:p w14:paraId="04440764" w14:textId="77777777" w:rsidR="00FA612D" w:rsidRDefault="00FA612D" w:rsidP="00FA612D">
      <w:pPr>
        <w:numPr>
          <w:ilvl w:val="0"/>
          <w:numId w:val="155"/>
        </w:numPr>
        <w:spacing w:line="256" w:lineRule="auto"/>
        <w:rPr>
          <w:rFonts w:eastAsia="Times New Roman"/>
        </w:rPr>
      </w:pPr>
      <w:r>
        <w:rPr>
          <w:rFonts w:eastAsia="Times New Roman"/>
        </w:rPr>
        <w:t>Editing (Adobe Premiere Pro)</w:t>
      </w:r>
    </w:p>
    <w:p w14:paraId="40DC4585" w14:textId="77777777" w:rsidR="00FA612D" w:rsidRDefault="00FA612D" w:rsidP="00FA612D">
      <w:pPr>
        <w:numPr>
          <w:ilvl w:val="0"/>
          <w:numId w:val="155"/>
        </w:numPr>
        <w:spacing w:line="256" w:lineRule="auto"/>
        <w:rPr>
          <w:rFonts w:eastAsia="Times New Roman"/>
        </w:rPr>
      </w:pPr>
      <w:r>
        <w:rPr>
          <w:rFonts w:eastAsia="Times New Roman"/>
        </w:rPr>
        <w:t>Camerawerk tijdens draaidagen</w:t>
      </w:r>
    </w:p>
    <w:p w14:paraId="5D63D003" w14:textId="77777777" w:rsidR="00FA612D" w:rsidRDefault="00FA612D" w:rsidP="00FA612D">
      <w:pPr>
        <w:numPr>
          <w:ilvl w:val="0"/>
          <w:numId w:val="155"/>
        </w:numPr>
        <w:spacing w:line="256" w:lineRule="auto"/>
        <w:rPr>
          <w:rFonts w:eastAsia="Times New Roman"/>
        </w:rPr>
      </w:pPr>
      <w:proofErr w:type="spellStart"/>
      <w:r>
        <w:rPr>
          <w:rFonts w:eastAsia="Times New Roman"/>
        </w:rPr>
        <w:t>Geluidsassistent</w:t>
      </w:r>
      <w:proofErr w:type="spellEnd"/>
      <w:r>
        <w:rPr>
          <w:rFonts w:eastAsia="Times New Roman"/>
        </w:rPr>
        <w:t xml:space="preserve"> bij zenders &amp; opname</w:t>
      </w:r>
    </w:p>
    <w:p w14:paraId="592FF4FB" w14:textId="77777777" w:rsidR="00FA612D" w:rsidRDefault="00FA612D" w:rsidP="00FA612D">
      <w:pPr>
        <w:numPr>
          <w:ilvl w:val="0"/>
          <w:numId w:val="155"/>
        </w:numPr>
        <w:spacing w:line="256" w:lineRule="auto"/>
        <w:rPr>
          <w:rFonts w:eastAsia="Times New Roman"/>
        </w:rPr>
      </w:pPr>
      <w:r>
        <w:rPr>
          <w:rFonts w:eastAsia="Times New Roman"/>
        </w:rPr>
        <w:t>Color grading (basis)</w:t>
      </w:r>
    </w:p>
    <w:p w14:paraId="1FD61E9F" w14:textId="77777777" w:rsidR="00FA612D" w:rsidRDefault="00FA612D" w:rsidP="00FA612D">
      <w:pPr>
        <w:numPr>
          <w:ilvl w:val="0"/>
          <w:numId w:val="155"/>
        </w:numPr>
        <w:spacing w:line="256" w:lineRule="auto"/>
        <w:rPr>
          <w:rFonts w:eastAsia="Times New Roman"/>
        </w:rPr>
      </w:pPr>
      <w:r>
        <w:rPr>
          <w:rFonts w:eastAsia="Times New Roman"/>
        </w:rPr>
        <w:t>Ondersteunen van studio- en locatieproducties</w:t>
      </w:r>
    </w:p>
    <w:p w14:paraId="746180A4" w14:textId="77777777" w:rsidR="00FA612D" w:rsidRDefault="00FA612D" w:rsidP="00FA612D">
      <w:pPr>
        <w:numPr>
          <w:ilvl w:val="0"/>
          <w:numId w:val="155"/>
        </w:numPr>
        <w:spacing w:line="256" w:lineRule="auto"/>
        <w:rPr>
          <w:rFonts w:eastAsia="Times New Roman"/>
        </w:rPr>
      </w:pPr>
      <w:r>
        <w:rPr>
          <w:rFonts w:eastAsia="Times New Roman"/>
        </w:rPr>
        <w:t>Werken in productieteams met deadlines</w:t>
      </w:r>
    </w:p>
    <w:p w14:paraId="5B910D56" w14:textId="77777777" w:rsidR="00FA612D" w:rsidRDefault="00FA612D">
      <w:pPr>
        <w:rPr>
          <w:rFonts w:eastAsiaTheme="minorEastAsia"/>
        </w:rPr>
      </w:pPr>
      <w:r>
        <w:rPr>
          <w:b/>
          <w:bCs/>
        </w:rPr>
        <w:t>Ontwikkeling:</w:t>
      </w:r>
    </w:p>
    <w:p w14:paraId="66B97C86" w14:textId="77777777" w:rsidR="00FA612D" w:rsidRDefault="00FA612D" w:rsidP="00FA612D">
      <w:pPr>
        <w:numPr>
          <w:ilvl w:val="0"/>
          <w:numId w:val="156"/>
        </w:numPr>
        <w:spacing w:line="256" w:lineRule="auto"/>
        <w:rPr>
          <w:rFonts w:eastAsia="Times New Roman"/>
        </w:rPr>
      </w:pPr>
      <w:r>
        <w:rPr>
          <w:rFonts w:eastAsia="Times New Roman"/>
        </w:rPr>
        <w:lastRenderedPageBreak/>
        <w:t>Betere montagevaardigheden</w:t>
      </w:r>
    </w:p>
    <w:p w14:paraId="74EB0A2D" w14:textId="77777777" w:rsidR="00FA612D" w:rsidRDefault="00FA612D" w:rsidP="00FA612D">
      <w:pPr>
        <w:numPr>
          <w:ilvl w:val="0"/>
          <w:numId w:val="156"/>
        </w:numPr>
        <w:spacing w:line="256" w:lineRule="auto"/>
        <w:rPr>
          <w:rFonts w:eastAsia="Times New Roman"/>
        </w:rPr>
      </w:pPr>
      <w:r>
        <w:rPr>
          <w:rFonts w:eastAsia="Times New Roman"/>
        </w:rPr>
        <w:t>Sterker gevoel voor timing en storytelling</w:t>
      </w:r>
    </w:p>
    <w:p w14:paraId="77F256F5" w14:textId="77777777" w:rsidR="00FA612D" w:rsidRDefault="00FA612D" w:rsidP="00FA612D">
      <w:pPr>
        <w:numPr>
          <w:ilvl w:val="0"/>
          <w:numId w:val="156"/>
        </w:numPr>
        <w:spacing w:line="256" w:lineRule="auto"/>
        <w:rPr>
          <w:rFonts w:eastAsia="Times New Roman"/>
        </w:rPr>
      </w:pPr>
      <w:r>
        <w:rPr>
          <w:rFonts w:eastAsia="Times New Roman"/>
        </w:rPr>
        <w:t>Samenwerken in professionele producties</w:t>
      </w:r>
    </w:p>
    <w:p w14:paraId="26FEE386" w14:textId="77777777" w:rsidR="00FA612D" w:rsidRDefault="00FA612D" w:rsidP="00FA612D">
      <w:pPr>
        <w:numPr>
          <w:ilvl w:val="0"/>
          <w:numId w:val="156"/>
        </w:numPr>
        <w:spacing w:line="256" w:lineRule="auto"/>
        <w:rPr>
          <w:rFonts w:eastAsia="Times New Roman"/>
        </w:rPr>
      </w:pPr>
      <w:r>
        <w:rPr>
          <w:rFonts w:eastAsia="Times New Roman"/>
        </w:rPr>
        <w:t>Werken onder tijdsdruk</w:t>
      </w:r>
    </w:p>
    <w:p w14:paraId="1B6B6286" w14:textId="77777777" w:rsidR="00FA612D" w:rsidRDefault="00FA612D">
      <w:pPr>
        <w:pStyle w:val="Kop1"/>
        <w:rPr>
          <w:rFonts w:eastAsia="Times New Roman"/>
        </w:rPr>
      </w:pPr>
      <w:r>
        <w:rPr>
          <w:rFonts w:eastAsia="Times New Roman"/>
        </w:rPr>
        <w:t>Eerdere stages &amp; ervaring</w:t>
      </w:r>
    </w:p>
    <w:p w14:paraId="01AF762A" w14:textId="77777777" w:rsidR="00FA612D" w:rsidRDefault="00FA612D" w:rsidP="00FA612D">
      <w:pPr>
        <w:numPr>
          <w:ilvl w:val="0"/>
          <w:numId w:val="157"/>
        </w:numPr>
        <w:spacing w:line="256" w:lineRule="auto"/>
        <w:rPr>
          <w:rFonts w:eastAsia="Times New Roman"/>
        </w:rPr>
      </w:pPr>
      <w:r>
        <w:rPr>
          <w:rFonts w:eastAsia="Times New Roman"/>
          <w:b/>
          <w:bCs/>
        </w:rPr>
        <w:t>Theater De Omval — Licht &amp; Geluid (Stage):</w:t>
      </w:r>
      <w:r>
        <w:rPr>
          <w:rFonts w:eastAsia="Times New Roman"/>
        </w:rPr>
        <w:t xml:space="preserve"> Licht- en </w:t>
      </w:r>
      <w:proofErr w:type="spellStart"/>
      <w:r>
        <w:rPr>
          <w:rFonts w:eastAsia="Times New Roman"/>
        </w:rPr>
        <w:t>geluidsassistent</w:t>
      </w:r>
      <w:proofErr w:type="spellEnd"/>
      <w:r>
        <w:rPr>
          <w:rFonts w:eastAsia="Times New Roman"/>
        </w:rPr>
        <w:t xml:space="preserve"> bij evenementen, technische opbouw &amp; ondersteuning</w:t>
      </w:r>
    </w:p>
    <w:p w14:paraId="4354E7AC" w14:textId="77777777" w:rsidR="00FA612D" w:rsidRDefault="00FA612D" w:rsidP="00FA612D">
      <w:pPr>
        <w:numPr>
          <w:ilvl w:val="0"/>
          <w:numId w:val="157"/>
        </w:numPr>
        <w:spacing w:line="256" w:lineRule="auto"/>
        <w:rPr>
          <w:rFonts w:eastAsia="Times New Roman"/>
        </w:rPr>
      </w:pPr>
      <w:r>
        <w:rPr>
          <w:rFonts w:eastAsia="Times New Roman"/>
          <w:b/>
          <w:bCs/>
        </w:rPr>
        <w:t>Beamsystems — Techniek &amp; Installatie (Stage):</w:t>
      </w:r>
      <w:r>
        <w:rPr>
          <w:rFonts w:eastAsia="Times New Roman"/>
        </w:rPr>
        <w:t xml:space="preserve"> Technische installaties, inventarisbeheer, werken met apparatuur en kabelsystemen</w:t>
      </w:r>
    </w:p>
    <w:p w14:paraId="2B489717" w14:textId="77777777" w:rsidR="00FA612D" w:rsidRDefault="00FA612D" w:rsidP="00FA612D">
      <w:pPr>
        <w:numPr>
          <w:ilvl w:val="0"/>
          <w:numId w:val="157"/>
        </w:numPr>
        <w:spacing w:line="256" w:lineRule="auto"/>
        <w:rPr>
          <w:rFonts w:eastAsia="Times New Roman"/>
        </w:rPr>
      </w:pPr>
      <w:r>
        <w:rPr>
          <w:rFonts w:eastAsia="Times New Roman"/>
          <w:b/>
          <w:bCs/>
        </w:rPr>
        <w:t>Vincent TV Producties — Productie Assistent (Stage):</w:t>
      </w:r>
      <w:r>
        <w:rPr>
          <w:rFonts w:eastAsia="Times New Roman"/>
        </w:rPr>
        <w:t xml:space="preserve"> Set-ondersteuning, productie-assistentie, meewerken aan draaidagen</w:t>
      </w:r>
    </w:p>
    <w:p w14:paraId="1AD92387" w14:textId="77777777" w:rsidR="00FA612D" w:rsidRDefault="00FA612D">
      <w:pPr>
        <w:pStyle w:val="Kop1"/>
        <w:rPr>
          <w:rFonts w:eastAsia="Times New Roman"/>
        </w:rPr>
      </w:pPr>
      <w:r>
        <w:rPr>
          <w:rFonts w:eastAsia="Times New Roman"/>
        </w:rPr>
        <w:t>Werkervaring</w:t>
      </w:r>
    </w:p>
    <w:p w14:paraId="1734A12D" w14:textId="77777777" w:rsidR="00FA612D" w:rsidRDefault="00FA612D" w:rsidP="00FA612D">
      <w:pPr>
        <w:numPr>
          <w:ilvl w:val="0"/>
          <w:numId w:val="158"/>
        </w:numPr>
        <w:spacing w:line="256" w:lineRule="auto"/>
        <w:rPr>
          <w:rFonts w:eastAsia="Times New Roman"/>
        </w:rPr>
      </w:pPr>
      <w:r>
        <w:rPr>
          <w:rFonts w:eastAsia="Times New Roman"/>
          <w:b/>
          <w:bCs/>
        </w:rPr>
        <w:t>Restaurant Artis — Keuken &amp; Spoelkeuken (2024–2025):</w:t>
      </w:r>
      <w:r>
        <w:rPr>
          <w:rFonts w:eastAsia="Times New Roman"/>
        </w:rPr>
        <w:t xml:space="preserve"> Teamwork onder druk, snel en efficiënt werken</w:t>
      </w:r>
    </w:p>
    <w:p w14:paraId="5917F87D" w14:textId="77777777" w:rsidR="00FA612D" w:rsidRDefault="00FA612D" w:rsidP="00FA612D">
      <w:pPr>
        <w:numPr>
          <w:ilvl w:val="0"/>
          <w:numId w:val="158"/>
        </w:numPr>
        <w:spacing w:line="256" w:lineRule="auto"/>
        <w:rPr>
          <w:rFonts w:eastAsia="Times New Roman"/>
        </w:rPr>
      </w:pPr>
      <w:r>
        <w:rPr>
          <w:rFonts w:eastAsia="Times New Roman"/>
          <w:b/>
          <w:bCs/>
        </w:rPr>
        <w:t>De Pizzabakkers — Keuken &amp; Runner (2023):</w:t>
      </w:r>
      <w:r>
        <w:rPr>
          <w:rFonts w:eastAsia="Times New Roman"/>
        </w:rPr>
        <w:t xml:space="preserve"> Service &amp; teamwork, werken in een drukke omgeving</w:t>
      </w:r>
    </w:p>
    <w:p w14:paraId="07A4B5A5" w14:textId="77777777" w:rsidR="00FA612D" w:rsidRDefault="00FA612D">
      <w:pPr>
        <w:pStyle w:val="Kop1"/>
        <w:rPr>
          <w:rFonts w:eastAsia="Times New Roman"/>
        </w:rPr>
      </w:pPr>
      <w:r>
        <w:rPr>
          <w:rFonts w:eastAsia="Times New Roman"/>
        </w:rPr>
        <w:t>Opleidingen</w:t>
      </w:r>
    </w:p>
    <w:tbl>
      <w:tblPr>
        <w:tblW w:w="5000" w:type="pct"/>
        <w:tblCellMar>
          <w:left w:w="0" w:type="dxa"/>
          <w:right w:w="0" w:type="dxa"/>
        </w:tblCellMar>
        <w:tblLook w:val="04A0" w:firstRow="1" w:lastRow="0" w:firstColumn="1" w:lastColumn="0" w:noHBand="0" w:noVBand="1"/>
      </w:tblPr>
      <w:tblGrid>
        <w:gridCol w:w="1048"/>
        <w:gridCol w:w="5590"/>
        <w:gridCol w:w="2418"/>
      </w:tblGrid>
      <w:tr w:rsidR="00FA612D" w14:paraId="4DD8B946" w14:textId="77777777">
        <w:tc>
          <w:tcPr>
            <w:tcW w:w="0" w:type="auto"/>
            <w:tcBorders>
              <w:top w:val="outset" w:sz="6" w:space="0" w:color="auto"/>
              <w:left w:val="outset" w:sz="6" w:space="0" w:color="auto"/>
              <w:bottom w:val="outset" w:sz="6" w:space="0" w:color="auto"/>
              <w:right w:val="outset" w:sz="6" w:space="0" w:color="auto"/>
            </w:tcBorders>
            <w:hideMark/>
          </w:tcPr>
          <w:p w14:paraId="54D93370" w14:textId="77777777" w:rsidR="00FA612D" w:rsidRDefault="00FA612D">
            <w:pPr>
              <w:spacing w:after="0" w:line="240" w:lineRule="auto"/>
              <w:rPr>
                <w:rFonts w:eastAsiaTheme="minorEastAsia"/>
                <w:b/>
                <w:bCs/>
              </w:rPr>
            </w:pPr>
            <w:r>
              <w:rPr>
                <w:b/>
                <w:bCs/>
              </w:rPr>
              <w:t>Periode</w:t>
            </w:r>
          </w:p>
        </w:tc>
        <w:tc>
          <w:tcPr>
            <w:tcW w:w="0" w:type="auto"/>
            <w:tcBorders>
              <w:top w:val="outset" w:sz="6" w:space="0" w:color="auto"/>
              <w:left w:val="outset" w:sz="6" w:space="0" w:color="auto"/>
              <w:bottom w:val="outset" w:sz="6" w:space="0" w:color="auto"/>
              <w:right w:val="outset" w:sz="6" w:space="0" w:color="auto"/>
            </w:tcBorders>
            <w:hideMark/>
          </w:tcPr>
          <w:p w14:paraId="2B9727E1" w14:textId="77777777" w:rsidR="00FA612D" w:rsidRDefault="00FA612D">
            <w:pPr>
              <w:spacing w:after="0" w:line="240" w:lineRule="auto"/>
              <w:rPr>
                <w:b/>
                <w:bCs/>
              </w:rPr>
            </w:pPr>
            <w:r>
              <w:rPr>
                <w:b/>
                <w:bCs/>
              </w:rPr>
              <w:t>Opleiding</w:t>
            </w:r>
          </w:p>
        </w:tc>
        <w:tc>
          <w:tcPr>
            <w:tcW w:w="0" w:type="auto"/>
            <w:tcBorders>
              <w:top w:val="outset" w:sz="6" w:space="0" w:color="auto"/>
              <w:left w:val="outset" w:sz="6" w:space="0" w:color="auto"/>
              <w:bottom w:val="outset" w:sz="6" w:space="0" w:color="auto"/>
              <w:right w:val="outset" w:sz="6" w:space="0" w:color="auto"/>
            </w:tcBorders>
            <w:hideMark/>
          </w:tcPr>
          <w:p w14:paraId="60E1B48F" w14:textId="77777777" w:rsidR="00FA612D" w:rsidRDefault="00FA612D">
            <w:pPr>
              <w:spacing w:after="0" w:line="240" w:lineRule="auto"/>
              <w:rPr>
                <w:b/>
                <w:bCs/>
              </w:rPr>
            </w:pPr>
            <w:r>
              <w:rPr>
                <w:b/>
                <w:bCs/>
              </w:rPr>
              <w:t>Onderwijsinstelling</w:t>
            </w:r>
          </w:p>
        </w:tc>
      </w:tr>
      <w:tr w:rsidR="00FA612D" w14:paraId="52AE4308" w14:textId="77777777">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0E489EC8" w14:textId="77777777" w:rsidR="00FA612D" w:rsidRDefault="00FA612D">
            <w:pPr>
              <w:spacing w:after="0" w:line="240" w:lineRule="auto"/>
            </w:pPr>
            <w:r>
              <w:t>2022–2026</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130004CC" w14:textId="77777777" w:rsidR="00FA612D" w:rsidRDefault="00FA612D">
            <w:pPr>
              <w:spacing w:after="0" w:line="240" w:lineRule="auto"/>
            </w:pPr>
            <w:r>
              <w:t>MBO 4 Audiovisueel</w:t>
            </w:r>
          </w:p>
        </w:tc>
        <w:tc>
          <w:tcPr>
            <w:tcW w:w="0" w:type="auto"/>
            <w:tcBorders>
              <w:top w:val="outset" w:sz="6" w:space="0" w:color="auto"/>
              <w:left w:val="outset" w:sz="6" w:space="0" w:color="auto"/>
              <w:bottom w:val="outset" w:sz="6" w:space="0" w:color="auto"/>
              <w:right w:val="outset" w:sz="6" w:space="0" w:color="auto"/>
            </w:tcBorders>
            <w:shd w:val="clear" w:color="auto" w:fill="F2F2F2"/>
            <w:hideMark/>
          </w:tcPr>
          <w:p w14:paraId="02C4CB0C" w14:textId="77777777" w:rsidR="00FA612D" w:rsidRDefault="00FA612D">
            <w:pPr>
              <w:spacing w:after="0" w:line="240" w:lineRule="auto"/>
            </w:pPr>
            <w:r>
              <w:t>Mediacollege Amsterdam</w:t>
            </w:r>
          </w:p>
        </w:tc>
      </w:tr>
      <w:tr w:rsidR="00FA612D" w14:paraId="433DE582" w14:textId="77777777">
        <w:tc>
          <w:tcPr>
            <w:tcW w:w="0" w:type="auto"/>
            <w:tcBorders>
              <w:top w:val="outset" w:sz="6" w:space="0" w:color="auto"/>
              <w:left w:val="outset" w:sz="6" w:space="0" w:color="auto"/>
              <w:bottom w:val="outset" w:sz="6" w:space="0" w:color="auto"/>
              <w:right w:val="outset" w:sz="6" w:space="0" w:color="auto"/>
            </w:tcBorders>
            <w:hideMark/>
          </w:tcPr>
          <w:p w14:paraId="024E622E" w14:textId="77777777" w:rsidR="00FA612D" w:rsidRDefault="00FA612D">
            <w:pPr>
              <w:spacing w:after="0" w:line="240" w:lineRule="auto"/>
            </w:pPr>
            <w:r>
              <w:t>2020–2022</w:t>
            </w:r>
          </w:p>
        </w:tc>
        <w:tc>
          <w:tcPr>
            <w:tcW w:w="0" w:type="auto"/>
            <w:tcBorders>
              <w:top w:val="outset" w:sz="6" w:space="0" w:color="auto"/>
              <w:left w:val="outset" w:sz="6" w:space="0" w:color="auto"/>
              <w:bottom w:val="outset" w:sz="6" w:space="0" w:color="auto"/>
              <w:right w:val="outset" w:sz="6" w:space="0" w:color="auto"/>
            </w:tcBorders>
            <w:hideMark/>
          </w:tcPr>
          <w:p w14:paraId="141921C8" w14:textId="77777777" w:rsidR="00FA612D" w:rsidRDefault="00FA612D">
            <w:pPr>
              <w:spacing w:after="0" w:line="240" w:lineRule="auto"/>
            </w:pPr>
            <w:r>
              <w:t>MBO 2 Podium- en Evenemententechniek (diploma behaald)</w:t>
            </w:r>
          </w:p>
        </w:tc>
        <w:tc>
          <w:tcPr>
            <w:tcW w:w="0" w:type="auto"/>
            <w:tcBorders>
              <w:top w:val="outset" w:sz="6" w:space="0" w:color="auto"/>
              <w:left w:val="outset" w:sz="6" w:space="0" w:color="auto"/>
              <w:bottom w:val="outset" w:sz="6" w:space="0" w:color="auto"/>
              <w:right w:val="outset" w:sz="6" w:space="0" w:color="auto"/>
            </w:tcBorders>
            <w:hideMark/>
          </w:tcPr>
          <w:p w14:paraId="2331A970" w14:textId="77777777" w:rsidR="00FA612D" w:rsidRDefault="00FA612D">
            <w:pPr>
              <w:spacing w:after="0" w:line="240" w:lineRule="auto"/>
            </w:pPr>
            <w:r>
              <w:t>Mediacollege Amsterdam</w:t>
            </w:r>
          </w:p>
        </w:tc>
      </w:tr>
    </w:tbl>
    <w:p w14:paraId="389A926E" w14:textId="77777777" w:rsidR="00FA612D" w:rsidRDefault="00FA612D">
      <w:pPr>
        <w:spacing w:after="0"/>
        <w:rPr>
          <w:rFonts w:ascii="Times New Roman" w:eastAsia="Times New Roman" w:hAnsi="Times New Roman"/>
          <w:sz w:val="24"/>
          <w:szCs w:val="24"/>
        </w:rPr>
      </w:pPr>
    </w:p>
    <w:p w14:paraId="1CF05683" w14:textId="77777777" w:rsidR="00FA612D" w:rsidRDefault="00FA612D">
      <w:pPr>
        <w:pStyle w:val="Kop1"/>
        <w:rPr>
          <w:rFonts w:ascii="Aptos Display" w:eastAsia="Times New Roman" w:hAnsi="Aptos Display"/>
        </w:rPr>
      </w:pPr>
      <w:r>
        <w:rPr>
          <w:rFonts w:eastAsia="Times New Roman"/>
        </w:rPr>
        <w:t>Projecten &amp; Praktijkervaring</w:t>
      </w:r>
    </w:p>
    <w:p w14:paraId="4B339D2E" w14:textId="77777777" w:rsidR="00FA612D" w:rsidRDefault="00FA612D" w:rsidP="00FA612D">
      <w:pPr>
        <w:numPr>
          <w:ilvl w:val="0"/>
          <w:numId w:val="159"/>
        </w:numPr>
        <w:spacing w:line="256" w:lineRule="auto"/>
        <w:rPr>
          <w:rFonts w:eastAsia="Times New Roman"/>
        </w:rPr>
      </w:pPr>
      <w:r>
        <w:rPr>
          <w:rFonts w:eastAsia="Times New Roman"/>
        </w:rPr>
        <w:t>4 Day Film Project</w:t>
      </w:r>
    </w:p>
    <w:p w14:paraId="1621D364" w14:textId="77777777" w:rsidR="00FA612D" w:rsidRDefault="00FA612D" w:rsidP="00FA612D">
      <w:pPr>
        <w:numPr>
          <w:ilvl w:val="0"/>
          <w:numId w:val="159"/>
        </w:numPr>
        <w:spacing w:line="256" w:lineRule="auto"/>
        <w:rPr>
          <w:rFonts w:eastAsia="Times New Roman"/>
        </w:rPr>
      </w:pPr>
      <w:r>
        <w:rPr>
          <w:rFonts w:eastAsia="Times New Roman"/>
        </w:rPr>
        <w:t>Interviews &amp; documentaires</w:t>
      </w:r>
    </w:p>
    <w:p w14:paraId="2AB76976" w14:textId="77777777" w:rsidR="00FA612D" w:rsidRDefault="00FA612D" w:rsidP="00FA612D">
      <w:pPr>
        <w:numPr>
          <w:ilvl w:val="0"/>
          <w:numId w:val="159"/>
        </w:numPr>
        <w:spacing w:line="256" w:lineRule="auto"/>
        <w:rPr>
          <w:rFonts w:eastAsia="Times New Roman"/>
        </w:rPr>
      </w:pPr>
      <w:r>
        <w:rPr>
          <w:rFonts w:eastAsia="Times New Roman"/>
        </w:rPr>
        <w:t xml:space="preserve">Stagevideo </w:t>
      </w:r>
      <w:proofErr w:type="spellStart"/>
      <w:r>
        <w:rPr>
          <w:rFonts w:eastAsia="Times New Roman"/>
        </w:rPr>
        <w:t>Maloney</w:t>
      </w:r>
      <w:proofErr w:type="spellEnd"/>
      <w:r>
        <w:rPr>
          <w:rFonts w:eastAsia="Times New Roman"/>
        </w:rPr>
        <w:t xml:space="preserve"> Amsterdam</w:t>
      </w:r>
    </w:p>
    <w:p w14:paraId="5955AE4E" w14:textId="77777777" w:rsidR="00FA612D" w:rsidRDefault="00FA612D" w:rsidP="00FA612D">
      <w:pPr>
        <w:numPr>
          <w:ilvl w:val="0"/>
          <w:numId w:val="159"/>
        </w:numPr>
        <w:spacing w:line="256" w:lineRule="auto"/>
        <w:rPr>
          <w:rFonts w:eastAsia="Times New Roman"/>
        </w:rPr>
      </w:pPr>
      <w:r>
        <w:rPr>
          <w:rFonts w:eastAsia="Times New Roman"/>
        </w:rPr>
        <w:t>Studio- en locatieproducties</w:t>
      </w:r>
    </w:p>
    <w:p w14:paraId="470CC964" w14:textId="77777777" w:rsidR="00FA612D" w:rsidRDefault="00FA612D" w:rsidP="00FA612D">
      <w:pPr>
        <w:numPr>
          <w:ilvl w:val="0"/>
          <w:numId w:val="159"/>
        </w:numPr>
        <w:spacing w:line="256" w:lineRule="auto"/>
        <w:rPr>
          <w:rFonts w:eastAsia="Times New Roman"/>
        </w:rPr>
      </w:pPr>
      <w:r>
        <w:rPr>
          <w:rFonts w:eastAsia="Times New Roman"/>
        </w:rPr>
        <w:t>Editing- en camerawerk voor school en stages</w:t>
      </w:r>
    </w:p>
    <w:p w14:paraId="5096E01D" w14:textId="77777777" w:rsidR="00FA612D" w:rsidRDefault="00FA612D">
      <w:pPr>
        <w:pStyle w:val="Kop1"/>
        <w:rPr>
          <w:rFonts w:eastAsia="Times New Roman"/>
        </w:rPr>
      </w:pPr>
      <w:r>
        <w:rPr>
          <w:rFonts w:eastAsia="Times New Roman"/>
        </w:rPr>
        <w:lastRenderedPageBreak/>
        <w:t>Werkwijze</w:t>
      </w:r>
    </w:p>
    <w:p w14:paraId="472089C2" w14:textId="77777777" w:rsidR="00FA612D" w:rsidRDefault="00FA612D">
      <w:pPr>
        <w:spacing w:line="240" w:lineRule="auto"/>
        <w:rPr>
          <w:rFonts w:eastAsiaTheme="minorEastAsia"/>
        </w:rPr>
      </w:pPr>
      <w:r>
        <w:t>Ik werk gestructureerd, analytisch en doelgericht, met oog voor detail en planning. Ik neem initiatief, blijf rustig in stressvolle situaties en functioneer uitstekend in creatieve teams. Betrouwbaarheid, professionaliteit en eerlijkheid vormen de basis van mijn werkwijze.</w:t>
      </w:r>
    </w:p>
    <w:p w14:paraId="4651AD6B" w14:textId="77777777" w:rsidR="00FA612D" w:rsidRDefault="00FA612D">
      <w:pPr>
        <w:pStyle w:val="Kop1"/>
        <w:rPr>
          <w:rFonts w:eastAsia="Times New Roman"/>
        </w:rPr>
      </w:pPr>
      <w:r>
        <w:rPr>
          <w:rFonts w:eastAsia="Times New Roman"/>
        </w:rPr>
        <w:t>Talen</w:t>
      </w:r>
    </w:p>
    <w:p w14:paraId="4676C8D3" w14:textId="77777777" w:rsidR="00FA612D" w:rsidRDefault="00FA612D" w:rsidP="00FA612D">
      <w:pPr>
        <w:numPr>
          <w:ilvl w:val="0"/>
          <w:numId w:val="160"/>
        </w:numPr>
        <w:spacing w:line="256" w:lineRule="auto"/>
        <w:rPr>
          <w:rFonts w:eastAsia="Times New Roman"/>
        </w:rPr>
      </w:pPr>
      <w:r>
        <w:rPr>
          <w:rFonts w:eastAsia="Times New Roman"/>
        </w:rPr>
        <w:t>Nederlands – moedertaal</w:t>
      </w:r>
    </w:p>
    <w:p w14:paraId="56031028" w14:textId="77777777" w:rsidR="00FA612D" w:rsidRDefault="00FA612D" w:rsidP="00FA612D">
      <w:pPr>
        <w:numPr>
          <w:ilvl w:val="0"/>
          <w:numId w:val="160"/>
        </w:numPr>
        <w:spacing w:line="256" w:lineRule="auto"/>
        <w:rPr>
          <w:rFonts w:eastAsia="Times New Roman"/>
        </w:rPr>
      </w:pPr>
      <w:r>
        <w:rPr>
          <w:rFonts w:eastAsia="Times New Roman"/>
        </w:rPr>
        <w:t>Engels – goed</w:t>
      </w:r>
    </w:p>
    <w:p w14:paraId="4E8FAFA3" w14:textId="77777777" w:rsidR="00FA612D" w:rsidRDefault="00FA612D">
      <w:pPr>
        <w:pStyle w:val="Kop1"/>
        <w:rPr>
          <w:rFonts w:eastAsia="Times New Roman"/>
        </w:rPr>
      </w:pPr>
      <w:r>
        <w:rPr>
          <w:rFonts w:eastAsia="Times New Roman"/>
        </w:rPr>
        <w:t>Toekomstdoel</w:t>
      </w:r>
    </w:p>
    <w:p w14:paraId="7951E9A3" w14:textId="77777777" w:rsidR="00FA612D" w:rsidRDefault="00FA612D">
      <w:pPr>
        <w:spacing w:line="240" w:lineRule="auto"/>
        <w:rPr>
          <w:rFonts w:eastAsiaTheme="minorEastAsia"/>
        </w:rPr>
      </w:pPr>
      <w:r>
        <w:t>Na mijn studie wil ik mij verder ontwikkelen in editing en camerawerk, ervaring opdoen bij productiebedrijven, en uiteindelijk bijdragen aan grote film-, tv- en commerciële projecten.</w:t>
      </w:r>
    </w:p>
    <w:p w14:paraId="17C18908" w14:textId="3E714B44" w:rsidR="00FA612D" w:rsidRPr="00FA612D" w:rsidRDefault="00FA612D" w:rsidP="00FA612D">
      <w:r w:rsidRPr="00FA612D">
        <w:t xml:space="preserve"> </w:t>
      </w:r>
    </w:p>
    <w:p w14:paraId="5D2A3426" w14:textId="4631519A" w:rsidR="00873B47" w:rsidRPr="00FA612D" w:rsidRDefault="00873B47" w:rsidP="00FA612D"/>
    <w:sectPr w:rsidR="00873B47" w:rsidRPr="00FA6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9BF"/>
    <w:multiLevelType w:val="multilevel"/>
    <w:tmpl w:val="FAA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32AE"/>
    <w:multiLevelType w:val="multilevel"/>
    <w:tmpl w:val="0890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05EAB"/>
    <w:multiLevelType w:val="multilevel"/>
    <w:tmpl w:val="2392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D36D4"/>
    <w:multiLevelType w:val="multilevel"/>
    <w:tmpl w:val="295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06C40"/>
    <w:multiLevelType w:val="multilevel"/>
    <w:tmpl w:val="48C6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C53AF"/>
    <w:multiLevelType w:val="multilevel"/>
    <w:tmpl w:val="725C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20140"/>
    <w:multiLevelType w:val="multilevel"/>
    <w:tmpl w:val="66B0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D6A02"/>
    <w:multiLevelType w:val="multilevel"/>
    <w:tmpl w:val="27D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76F74"/>
    <w:multiLevelType w:val="multilevel"/>
    <w:tmpl w:val="1F04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E377A"/>
    <w:multiLevelType w:val="multilevel"/>
    <w:tmpl w:val="0D80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B366E"/>
    <w:multiLevelType w:val="multilevel"/>
    <w:tmpl w:val="CAB8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71E8D"/>
    <w:multiLevelType w:val="multilevel"/>
    <w:tmpl w:val="5858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C5B42"/>
    <w:multiLevelType w:val="multilevel"/>
    <w:tmpl w:val="608A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7A2CE2"/>
    <w:multiLevelType w:val="multilevel"/>
    <w:tmpl w:val="403E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137A07"/>
    <w:multiLevelType w:val="multilevel"/>
    <w:tmpl w:val="85EA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BC5C54"/>
    <w:multiLevelType w:val="multilevel"/>
    <w:tmpl w:val="9312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3743E8"/>
    <w:multiLevelType w:val="multilevel"/>
    <w:tmpl w:val="956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7B3C28"/>
    <w:multiLevelType w:val="multilevel"/>
    <w:tmpl w:val="2328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CD2586"/>
    <w:multiLevelType w:val="multilevel"/>
    <w:tmpl w:val="79F6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DF1091"/>
    <w:multiLevelType w:val="multilevel"/>
    <w:tmpl w:val="79BC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B348E7"/>
    <w:multiLevelType w:val="multilevel"/>
    <w:tmpl w:val="F4F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F40324"/>
    <w:multiLevelType w:val="multilevel"/>
    <w:tmpl w:val="6F18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2A271C"/>
    <w:multiLevelType w:val="multilevel"/>
    <w:tmpl w:val="0970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6030B1"/>
    <w:multiLevelType w:val="multilevel"/>
    <w:tmpl w:val="7438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5C0ADA"/>
    <w:multiLevelType w:val="multilevel"/>
    <w:tmpl w:val="1B94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8937C1"/>
    <w:multiLevelType w:val="multilevel"/>
    <w:tmpl w:val="573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BA08C2"/>
    <w:multiLevelType w:val="multilevel"/>
    <w:tmpl w:val="490A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333DD5"/>
    <w:multiLevelType w:val="multilevel"/>
    <w:tmpl w:val="A414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887674"/>
    <w:multiLevelType w:val="multilevel"/>
    <w:tmpl w:val="073E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E01251"/>
    <w:multiLevelType w:val="multilevel"/>
    <w:tmpl w:val="9DE0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5B1697"/>
    <w:multiLevelType w:val="multilevel"/>
    <w:tmpl w:val="C99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645E0D"/>
    <w:multiLevelType w:val="multilevel"/>
    <w:tmpl w:val="B51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6D39A5"/>
    <w:multiLevelType w:val="multilevel"/>
    <w:tmpl w:val="3960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B76147"/>
    <w:multiLevelType w:val="multilevel"/>
    <w:tmpl w:val="3E5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F50C80"/>
    <w:multiLevelType w:val="multilevel"/>
    <w:tmpl w:val="7C22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365BD5"/>
    <w:multiLevelType w:val="multilevel"/>
    <w:tmpl w:val="7CDA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B43610"/>
    <w:multiLevelType w:val="multilevel"/>
    <w:tmpl w:val="9B0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2F615B"/>
    <w:multiLevelType w:val="multilevel"/>
    <w:tmpl w:val="65DC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49361C"/>
    <w:multiLevelType w:val="multilevel"/>
    <w:tmpl w:val="0FEE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1340F5B"/>
    <w:multiLevelType w:val="multilevel"/>
    <w:tmpl w:val="B53A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BB14CD"/>
    <w:multiLevelType w:val="multilevel"/>
    <w:tmpl w:val="40C2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F00A10"/>
    <w:multiLevelType w:val="multilevel"/>
    <w:tmpl w:val="851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6A5FD0"/>
    <w:multiLevelType w:val="multilevel"/>
    <w:tmpl w:val="F862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45B736F"/>
    <w:multiLevelType w:val="multilevel"/>
    <w:tmpl w:val="81B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DC42CB"/>
    <w:multiLevelType w:val="multilevel"/>
    <w:tmpl w:val="4F72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E944F7"/>
    <w:multiLevelType w:val="multilevel"/>
    <w:tmpl w:val="E87C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A96F56"/>
    <w:multiLevelType w:val="multilevel"/>
    <w:tmpl w:val="F774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4405E4"/>
    <w:multiLevelType w:val="multilevel"/>
    <w:tmpl w:val="58AC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A1740A"/>
    <w:multiLevelType w:val="multilevel"/>
    <w:tmpl w:val="D21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B179E8"/>
    <w:multiLevelType w:val="multilevel"/>
    <w:tmpl w:val="268A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80615E6"/>
    <w:multiLevelType w:val="multilevel"/>
    <w:tmpl w:val="848C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88125E"/>
    <w:multiLevelType w:val="multilevel"/>
    <w:tmpl w:val="BB38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1F4D14"/>
    <w:multiLevelType w:val="multilevel"/>
    <w:tmpl w:val="5CE2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6C4894"/>
    <w:multiLevelType w:val="multilevel"/>
    <w:tmpl w:val="3C80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466B04"/>
    <w:multiLevelType w:val="multilevel"/>
    <w:tmpl w:val="71A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B93A04"/>
    <w:multiLevelType w:val="multilevel"/>
    <w:tmpl w:val="F0BA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CE61B0"/>
    <w:multiLevelType w:val="multilevel"/>
    <w:tmpl w:val="BDB2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B6F7B67"/>
    <w:multiLevelType w:val="multilevel"/>
    <w:tmpl w:val="E3D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BF6F25"/>
    <w:multiLevelType w:val="multilevel"/>
    <w:tmpl w:val="EFD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4C29F6"/>
    <w:multiLevelType w:val="multilevel"/>
    <w:tmpl w:val="DC56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2929C5"/>
    <w:multiLevelType w:val="multilevel"/>
    <w:tmpl w:val="2D5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A0752E"/>
    <w:multiLevelType w:val="multilevel"/>
    <w:tmpl w:val="60B2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F67EF2"/>
    <w:multiLevelType w:val="multilevel"/>
    <w:tmpl w:val="DEE8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1D752F1"/>
    <w:multiLevelType w:val="multilevel"/>
    <w:tmpl w:val="4E3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22075F"/>
    <w:multiLevelType w:val="multilevel"/>
    <w:tmpl w:val="FA4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6B5E7E"/>
    <w:multiLevelType w:val="multilevel"/>
    <w:tmpl w:val="C8B2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9D041B"/>
    <w:multiLevelType w:val="multilevel"/>
    <w:tmpl w:val="73BC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0C0B09"/>
    <w:multiLevelType w:val="multilevel"/>
    <w:tmpl w:val="11DE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737E14"/>
    <w:multiLevelType w:val="multilevel"/>
    <w:tmpl w:val="29F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87D597F"/>
    <w:multiLevelType w:val="multilevel"/>
    <w:tmpl w:val="6A5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023B69"/>
    <w:multiLevelType w:val="multilevel"/>
    <w:tmpl w:val="D1D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233BB5"/>
    <w:multiLevelType w:val="multilevel"/>
    <w:tmpl w:val="BB30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D00EF2"/>
    <w:multiLevelType w:val="multilevel"/>
    <w:tmpl w:val="393C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B294190"/>
    <w:multiLevelType w:val="multilevel"/>
    <w:tmpl w:val="ED12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B4D3C34"/>
    <w:multiLevelType w:val="multilevel"/>
    <w:tmpl w:val="ACAA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1E6272"/>
    <w:multiLevelType w:val="multilevel"/>
    <w:tmpl w:val="F47A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D216EB4"/>
    <w:multiLevelType w:val="multilevel"/>
    <w:tmpl w:val="5E8E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CC6C07"/>
    <w:multiLevelType w:val="multilevel"/>
    <w:tmpl w:val="2F44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09122C"/>
    <w:multiLevelType w:val="multilevel"/>
    <w:tmpl w:val="8DAA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B67547"/>
    <w:multiLevelType w:val="multilevel"/>
    <w:tmpl w:val="E8F4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BB6DAF"/>
    <w:multiLevelType w:val="multilevel"/>
    <w:tmpl w:val="324E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1DC5692"/>
    <w:multiLevelType w:val="multilevel"/>
    <w:tmpl w:val="E7AE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3C3B14"/>
    <w:multiLevelType w:val="multilevel"/>
    <w:tmpl w:val="451A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2D35421"/>
    <w:multiLevelType w:val="multilevel"/>
    <w:tmpl w:val="9D28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C93A29"/>
    <w:multiLevelType w:val="multilevel"/>
    <w:tmpl w:val="CD8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E200E2"/>
    <w:multiLevelType w:val="multilevel"/>
    <w:tmpl w:val="344E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56575D6"/>
    <w:multiLevelType w:val="multilevel"/>
    <w:tmpl w:val="E858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5B32DAF"/>
    <w:multiLevelType w:val="multilevel"/>
    <w:tmpl w:val="92AA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7554395"/>
    <w:multiLevelType w:val="multilevel"/>
    <w:tmpl w:val="D0AC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7E8545B"/>
    <w:multiLevelType w:val="multilevel"/>
    <w:tmpl w:val="BCB6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8CB5029"/>
    <w:multiLevelType w:val="multilevel"/>
    <w:tmpl w:val="E302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92D1023"/>
    <w:multiLevelType w:val="multilevel"/>
    <w:tmpl w:val="7C3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FB5E89"/>
    <w:multiLevelType w:val="multilevel"/>
    <w:tmpl w:val="DEE6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1836A5"/>
    <w:multiLevelType w:val="multilevel"/>
    <w:tmpl w:val="3F68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AF14CBA"/>
    <w:multiLevelType w:val="multilevel"/>
    <w:tmpl w:val="6782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411700"/>
    <w:multiLevelType w:val="multilevel"/>
    <w:tmpl w:val="4224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576BDE"/>
    <w:multiLevelType w:val="multilevel"/>
    <w:tmpl w:val="038C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EC0D15"/>
    <w:multiLevelType w:val="multilevel"/>
    <w:tmpl w:val="074E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97333B"/>
    <w:multiLevelType w:val="multilevel"/>
    <w:tmpl w:val="23E6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56400E"/>
    <w:multiLevelType w:val="multilevel"/>
    <w:tmpl w:val="508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BF68B4"/>
    <w:multiLevelType w:val="multilevel"/>
    <w:tmpl w:val="16D2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B966B9"/>
    <w:multiLevelType w:val="multilevel"/>
    <w:tmpl w:val="070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550435"/>
    <w:multiLevelType w:val="multilevel"/>
    <w:tmpl w:val="31A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8378D4"/>
    <w:multiLevelType w:val="multilevel"/>
    <w:tmpl w:val="80FA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51C6512"/>
    <w:multiLevelType w:val="multilevel"/>
    <w:tmpl w:val="508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8B48AB"/>
    <w:multiLevelType w:val="multilevel"/>
    <w:tmpl w:val="2F88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79E07AB"/>
    <w:multiLevelType w:val="multilevel"/>
    <w:tmpl w:val="9370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8F630F3"/>
    <w:multiLevelType w:val="multilevel"/>
    <w:tmpl w:val="193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393B71"/>
    <w:multiLevelType w:val="multilevel"/>
    <w:tmpl w:val="4E6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9723784"/>
    <w:multiLevelType w:val="multilevel"/>
    <w:tmpl w:val="F756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471CE7"/>
    <w:multiLevelType w:val="multilevel"/>
    <w:tmpl w:val="07E0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A9E2205"/>
    <w:multiLevelType w:val="multilevel"/>
    <w:tmpl w:val="938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B436195"/>
    <w:multiLevelType w:val="multilevel"/>
    <w:tmpl w:val="D850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BBF0124"/>
    <w:multiLevelType w:val="multilevel"/>
    <w:tmpl w:val="DD46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724A68"/>
    <w:multiLevelType w:val="multilevel"/>
    <w:tmpl w:val="9B4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6379BB"/>
    <w:multiLevelType w:val="multilevel"/>
    <w:tmpl w:val="A4B2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DAC6728"/>
    <w:multiLevelType w:val="multilevel"/>
    <w:tmpl w:val="853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DCD46FE"/>
    <w:multiLevelType w:val="multilevel"/>
    <w:tmpl w:val="95BC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E720E99"/>
    <w:multiLevelType w:val="multilevel"/>
    <w:tmpl w:val="4706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761FE4"/>
    <w:multiLevelType w:val="multilevel"/>
    <w:tmpl w:val="4CF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785D88"/>
    <w:multiLevelType w:val="multilevel"/>
    <w:tmpl w:val="C55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E8908FB"/>
    <w:multiLevelType w:val="multilevel"/>
    <w:tmpl w:val="63B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EB1027A"/>
    <w:multiLevelType w:val="multilevel"/>
    <w:tmpl w:val="78B0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1CB010A"/>
    <w:multiLevelType w:val="multilevel"/>
    <w:tmpl w:val="1CC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1D751FA"/>
    <w:multiLevelType w:val="multilevel"/>
    <w:tmpl w:val="63D8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3C433CB"/>
    <w:multiLevelType w:val="multilevel"/>
    <w:tmpl w:val="50F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4A02226"/>
    <w:multiLevelType w:val="multilevel"/>
    <w:tmpl w:val="A3BA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5215E7B"/>
    <w:multiLevelType w:val="multilevel"/>
    <w:tmpl w:val="BD2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54E245A"/>
    <w:multiLevelType w:val="multilevel"/>
    <w:tmpl w:val="B5F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2A2E0A"/>
    <w:multiLevelType w:val="multilevel"/>
    <w:tmpl w:val="C184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0F626A"/>
    <w:multiLevelType w:val="multilevel"/>
    <w:tmpl w:val="AE7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277C71"/>
    <w:multiLevelType w:val="multilevel"/>
    <w:tmpl w:val="B766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829307B"/>
    <w:multiLevelType w:val="multilevel"/>
    <w:tmpl w:val="3C56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88F0675"/>
    <w:multiLevelType w:val="multilevel"/>
    <w:tmpl w:val="A75E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A3B32A0"/>
    <w:multiLevelType w:val="multilevel"/>
    <w:tmpl w:val="D85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B9922AB"/>
    <w:multiLevelType w:val="multilevel"/>
    <w:tmpl w:val="538A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C6C39F6"/>
    <w:multiLevelType w:val="multilevel"/>
    <w:tmpl w:val="B912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CAA7ED9"/>
    <w:multiLevelType w:val="multilevel"/>
    <w:tmpl w:val="269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D661F99"/>
    <w:multiLevelType w:val="multilevel"/>
    <w:tmpl w:val="BA98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DCD2409"/>
    <w:multiLevelType w:val="multilevel"/>
    <w:tmpl w:val="3414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E725F94"/>
    <w:multiLevelType w:val="multilevel"/>
    <w:tmpl w:val="13FE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E7E26D6"/>
    <w:multiLevelType w:val="multilevel"/>
    <w:tmpl w:val="4622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F2F33C2"/>
    <w:multiLevelType w:val="multilevel"/>
    <w:tmpl w:val="B7F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187AD1"/>
    <w:multiLevelType w:val="multilevel"/>
    <w:tmpl w:val="04A2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59C3FCD"/>
    <w:multiLevelType w:val="multilevel"/>
    <w:tmpl w:val="9B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6893F00"/>
    <w:multiLevelType w:val="multilevel"/>
    <w:tmpl w:val="3598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42026F"/>
    <w:multiLevelType w:val="multilevel"/>
    <w:tmpl w:val="1E4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87872EC"/>
    <w:multiLevelType w:val="multilevel"/>
    <w:tmpl w:val="492A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89D692F"/>
    <w:multiLevelType w:val="multilevel"/>
    <w:tmpl w:val="E2F0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001CF6"/>
    <w:multiLevelType w:val="multilevel"/>
    <w:tmpl w:val="5B1E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A4172CE"/>
    <w:multiLevelType w:val="multilevel"/>
    <w:tmpl w:val="49A6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A55655E"/>
    <w:multiLevelType w:val="multilevel"/>
    <w:tmpl w:val="1F6E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A5E35E3"/>
    <w:multiLevelType w:val="multilevel"/>
    <w:tmpl w:val="F37E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B5123DA"/>
    <w:multiLevelType w:val="multilevel"/>
    <w:tmpl w:val="2B3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B5E1A34"/>
    <w:multiLevelType w:val="multilevel"/>
    <w:tmpl w:val="EB12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B887248"/>
    <w:multiLevelType w:val="multilevel"/>
    <w:tmpl w:val="F45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B9F4D1A"/>
    <w:multiLevelType w:val="multilevel"/>
    <w:tmpl w:val="382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C45306B"/>
    <w:multiLevelType w:val="multilevel"/>
    <w:tmpl w:val="6BD0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F93D52"/>
    <w:multiLevelType w:val="multilevel"/>
    <w:tmpl w:val="6E1E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F9F4662"/>
    <w:multiLevelType w:val="multilevel"/>
    <w:tmpl w:val="9D0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955786">
    <w:abstractNumId w:val="58"/>
  </w:num>
  <w:num w:numId="2" w16cid:durableId="2084792954">
    <w:abstractNumId w:val="40"/>
  </w:num>
  <w:num w:numId="3" w16cid:durableId="796072978">
    <w:abstractNumId w:val="153"/>
  </w:num>
  <w:num w:numId="4" w16cid:durableId="155146451">
    <w:abstractNumId w:val="122"/>
  </w:num>
  <w:num w:numId="5" w16cid:durableId="585383418">
    <w:abstractNumId w:val="10"/>
  </w:num>
  <w:num w:numId="6" w16cid:durableId="421805743">
    <w:abstractNumId w:val="154"/>
  </w:num>
  <w:num w:numId="7" w16cid:durableId="1522084031">
    <w:abstractNumId w:val="75"/>
  </w:num>
  <w:num w:numId="8" w16cid:durableId="198669255">
    <w:abstractNumId w:val="64"/>
  </w:num>
  <w:num w:numId="9" w16cid:durableId="274411562">
    <w:abstractNumId w:val="121"/>
  </w:num>
  <w:num w:numId="10" w16cid:durableId="2071688755">
    <w:abstractNumId w:val="94"/>
  </w:num>
  <w:num w:numId="11" w16cid:durableId="1630015872">
    <w:abstractNumId w:val="76"/>
  </w:num>
  <w:num w:numId="12" w16cid:durableId="508297518">
    <w:abstractNumId w:val="83"/>
  </w:num>
  <w:num w:numId="13" w16cid:durableId="386684154">
    <w:abstractNumId w:val="44"/>
  </w:num>
  <w:num w:numId="14" w16cid:durableId="1554267103">
    <w:abstractNumId w:val="99"/>
  </w:num>
  <w:num w:numId="15" w16cid:durableId="1380738328">
    <w:abstractNumId w:val="78"/>
  </w:num>
  <w:num w:numId="16" w16cid:durableId="2006323436">
    <w:abstractNumId w:val="14"/>
  </w:num>
  <w:num w:numId="17" w16cid:durableId="1091700138">
    <w:abstractNumId w:val="15"/>
  </w:num>
  <w:num w:numId="18" w16cid:durableId="1478108877">
    <w:abstractNumId w:val="34"/>
  </w:num>
  <w:num w:numId="19" w16cid:durableId="204870349">
    <w:abstractNumId w:val="35"/>
  </w:num>
  <w:num w:numId="20" w16cid:durableId="1912883311">
    <w:abstractNumId w:val="25"/>
  </w:num>
  <w:num w:numId="21" w16cid:durableId="1659113507">
    <w:abstractNumId w:val="53"/>
  </w:num>
  <w:num w:numId="22" w16cid:durableId="1651330626">
    <w:abstractNumId w:val="61"/>
  </w:num>
  <w:num w:numId="23" w16cid:durableId="635263617">
    <w:abstractNumId w:val="89"/>
  </w:num>
  <w:num w:numId="24" w16cid:durableId="2017731529">
    <w:abstractNumId w:val="101"/>
  </w:num>
  <w:num w:numId="25" w16cid:durableId="1576280281">
    <w:abstractNumId w:val="5"/>
  </w:num>
  <w:num w:numId="26" w16cid:durableId="1246917235">
    <w:abstractNumId w:val="36"/>
  </w:num>
  <w:num w:numId="27" w16cid:durableId="651716168">
    <w:abstractNumId w:val="49"/>
  </w:num>
  <w:num w:numId="28" w16cid:durableId="581137960">
    <w:abstractNumId w:val="112"/>
  </w:num>
  <w:num w:numId="29" w16cid:durableId="507405666">
    <w:abstractNumId w:val="66"/>
  </w:num>
  <w:num w:numId="30" w16cid:durableId="282077498">
    <w:abstractNumId w:val="73"/>
  </w:num>
  <w:num w:numId="31" w16cid:durableId="802187479">
    <w:abstractNumId w:val="103"/>
  </w:num>
  <w:num w:numId="32" w16cid:durableId="1979529052">
    <w:abstractNumId w:val="120"/>
  </w:num>
  <w:num w:numId="33" w16cid:durableId="294599596">
    <w:abstractNumId w:val="17"/>
  </w:num>
  <w:num w:numId="34" w16cid:durableId="537623944">
    <w:abstractNumId w:val="46"/>
  </w:num>
  <w:num w:numId="35" w16cid:durableId="440105409">
    <w:abstractNumId w:val="123"/>
  </w:num>
  <w:num w:numId="36" w16cid:durableId="663046203">
    <w:abstractNumId w:val="88"/>
  </w:num>
  <w:num w:numId="37" w16cid:durableId="1003049110">
    <w:abstractNumId w:val="140"/>
  </w:num>
  <w:num w:numId="38" w16cid:durableId="198780449">
    <w:abstractNumId w:val="77"/>
  </w:num>
  <w:num w:numId="39" w16cid:durableId="928194318">
    <w:abstractNumId w:val="104"/>
  </w:num>
  <w:num w:numId="40" w16cid:durableId="171071326">
    <w:abstractNumId w:val="151"/>
  </w:num>
  <w:num w:numId="41" w16cid:durableId="144057243">
    <w:abstractNumId w:val="141"/>
  </w:num>
  <w:num w:numId="42" w16cid:durableId="671641287">
    <w:abstractNumId w:val="128"/>
  </w:num>
  <w:num w:numId="43" w16cid:durableId="225838934">
    <w:abstractNumId w:val="81"/>
  </w:num>
  <w:num w:numId="44" w16cid:durableId="1054625151">
    <w:abstractNumId w:val="13"/>
  </w:num>
  <w:num w:numId="45" w16cid:durableId="757017706">
    <w:abstractNumId w:val="86"/>
  </w:num>
  <w:num w:numId="46" w16cid:durableId="1139150522">
    <w:abstractNumId w:val="142"/>
  </w:num>
  <w:num w:numId="47" w16cid:durableId="1272008515">
    <w:abstractNumId w:val="114"/>
  </w:num>
  <w:num w:numId="48" w16cid:durableId="1716853077">
    <w:abstractNumId w:val="8"/>
  </w:num>
  <w:num w:numId="49" w16cid:durableId="27534646">
    <w:abstractNumId w:val="56"/>
  </w:num>
  <w:num w:numId="50" w16cid:durableId="1837529350">
    <w:abstractNumId w:val="148"/>
  </w:num>
  <w:num w:numId="51" w16cid:durableId="1117721488">
    <w:abstractNumId w:val="67"/>
  </w:num>
  <w:num w:numId="52" w16cid:durableId="651713894">
    <w:abstractNumId w:val="113"/>
  </w:num>
  <w:num w:numId="53" w16cid:durableId="530538146">
    <w:abstractNumId w:val="124"/>
  </w:num>
  <w:num w:numId="54" w16cid:durableId="431321007">
    <w:abstractNumId w:val="43"/>
  </w:num>
  <w:num w:numId="55" w16cid:durableId="6949336">
    <w:abstractNumId w:val="117"/>
  </w:num>
  <w:num w:numId="56" w16cid:durableId="2138136817">
    <w:abstractNumId w:val="51"/>
  </w:num>
  <w:num w:numId="57" w16cid:durableId="79303671">
    <w:abstractNumId w:val="109"/>
  </w:num>
  <w:num w:numId="58" w16cid:durableId="2065181029">
    <w:abstractNumId w:val="115"/>
  </w:num>
  <w:num w:numId="59" w16cid:durableId="113377490">
    <w:abstractNumId w:val="133"/>
  </w:num>
  <w:num w:numId="60" w16cid:durableId="994727848">
    <w:abstractNumId w:val="119"/>
  </w:num>
  <w:num w:numId="61" w16cid:durableId="739206859">
    <w:abstractNumId w:val="82"/>
  </w:num>
  <w:num w:numId="62" w16cid:durableId="1965113762">
    <w:abstractNumId w:val="100"/>
  </w:num>
  <w:num w:numId="63" w16cid:durableId="1685089143">
    <w:abstractNumId w:val="102"/>
  </w:num>
  <w:num w:numId="64" w16cid:durableId="2111772194">
    <w:abstractNumId w:val="137"/>
  </w:num>
  <w:num w:numId="65" w16cid:durableId="1289703596">
    <w:abstractNumId w:val="84"/>
  </w:num>
  <w:num w:numId="66" w16cid:durableId="1604919671">
    <w:abstractNumId w:val="6"/>
  </w:num>
  <w:num w:numId="67" w16cid:durableId="997810003">
    <w:abstractNumId w:val="2"/>
  </w:num>
  <w:num w:numId="68" w16cid:durableId="1289434998">
    <w:abstractNumId w:val="29"/>
  </w:num>
  <w:num w:numId="69" w16cid:durableId="1521166416">
    <w:abstractNumId w:val="80"/>
  </w:num>
  <w:num w:numId="70" w16cid:durableId="2128085681">
    <w:abstractNumId w:val="30"/>
  </w:num>
  <w:num w:numId="71" w16cid:durableId="1965580555">
    <w:abstractNumId w:val="57"/>
  </w:num>
  <w:num w:numId="72" w16cid:durableId="1061169834">
    <w:abstractNumId w:val="28"/>
  </w:num>
  <w:num w:numId="73" w16cid:durableId="38017157">
    <w:abstractNumId w:val="95"/>
  </w:num>
  <w:num w:numId="74" w16cid:durableId="1822847966">
    <w:abstractNumId w:val="155"/>
  </w:num>
  <w:num w:numId="75" w16cid:durableId="243104622">
    <w:abstractNumId w:val="42"/>
  </w:num>
  <w:num w:numId="76" w16cid:durableId="1807236137">
    <w:abstractNumId w:val="21"/>
  </w:num>
  <w:num w:numId="77" w16cid:durableId="1877160470">
    <w:abstractNumId w:val="74"/>
  </w:num>
  <w:num w:numId="78" w16cid:durableId="1939438848">
    <w:abstractNumId w:val="107"/>
  </w:num>
  <w:num w:numId="79" w16cid:durableId="1475217552">
    <w:abstractNumId w:val="26"/>
  </w:num>
  <w:num w:numId="80" w16cid:durableId="1356343692">
    <w:abstractNumId w:val="63"/>
  </w:num>
  <w:num w:numId="81" w16cid:durableId="855074493">
    <w:abstractNumId w:val="111"/>
  </w:num>
  <w:num w:numId="82" w16cid:durableId="1596479426">
    <w:abstractNumId w:val="32"/>
  </w:num>
  <w:num w:numId="83" w16cid:durableId="653221657">
    <w:abstractNumId w:val="150"/>
  </w:num>
  <w:num w:numId="84" w16cid:durableId="1602911376">
    <w:abstractNumId w:val="145"/>
  </w:num>
  <w:num w:numId="85" w16cid:durableId="2116123973">
    <w:abstractNumId w:val="16"/>
  </w:num>
  <w:num w:numId="86" w16cid:durableId="267930906">
    <w:abstractNumId w:val="159"/>
  </w:num>
  <w:num w:numId="87" w16cid:durableId="248271246">
    <w:abstractNumId w:val="105"/>
  </w:num>
  <w:num w:numId="88" w16cid:durableId="797182021">
    <w:abstractNumId w:val="68"/>
  </w:num>
  <w:num w:numId="89" w16cid:durableId="1178160153">
    <w:abstractNumId w:val="9"/>
  </w:num>
  <w:num w:numId="90" w16cid:durableId="1114131810">
    <w:abstractNumId w:val="0"/>
  </w:num>
  <w:num w:numId="91" w16cid:durableId="1156460031">
    <w:abstractNumId w:val="156"/>
  </w:num>
  <w:num w:numId="92" w16cid:durableId="1547831315">
    <w:abstractNumId w:val="55"/>
  </w:num>
  <w:num w:numId="93" w16cid:durableId="1684277681">
    <w:abstractNumId w:val="98"/>
  </w:num>
  <w:num w:numId="94" w16cid:durableId="789589731">
    <w:abstractNumId w:val="48"/>
  </w:num>
  <w:num w:numId="95" w16cid:durableId="918827690">
    <w:abstractNumId w:val="158"/>
  </w:num>
  <w:num w:numId="96" w16cid:durableId="600070984">
    <w:abstractNumId w:val="60"/>
  </w:num>
  <w:num w:numId="97" w16cid:durableId="906458840">
    <w:abstractNumId w:val="110"/>
  </w:num>
  <w:num w:numId="98" w16cid:durableId="937493440">
    <w:abstractNumId w:val="127"/>
  </w:num>
  <w:num w:numId="99" w16cid:durableId="1513451334">
    <w:abstractNumId w:val="152"/>
  </w:num>
  <w:num w:numId="100" w16cid:durableId="1301494589">
    <w:abstractNumId w:val="139"/>
  </w:num>
  <w:num w:numId="101" w16cid:durableId="2043289483">
    <w:abstractNumId w:val="134"/>
  </w:num>
  <w:num w:numId="102" w16cid:durableId="725448278">
    <w:abstractNumId w:val="125"/>
  </w:num>
  <w:num w:numId="103" w16cid:durableId="972564477">
    <w:abstractNumId w:val="116"/>
  </w:num>
  <w:num w:numId="104" w16cid:durableId="986589843">
    <w:abstractNumId w:val="24"/>
  </w:num>
  <w:num w:numId="105" w16cid:durableId="235895796">
    <w:abstractNumId w:val="62"/>
  </w:num>
  <w:num w:numId="106" w16cid:durableId="791048903">
    <w:abstractNumId w:val="90"/>
  </w:num>
  <w:num w:numId="107" w16cid:durableId="803042067">
    <w:abstractNumId w:val="147"/>
  </w:num>
  <w:num w:numId="108" w16cid:durableId="128942006">
    <w:abstractNumId w:val="130"/>
  </w:num>
  <w:num w:numId="109" w16cid:durableId="1425566316">
    <w:abstractNumId w:val="97"/>
  </w:num>
  <w:num w:numId="110" w16cid:durableId="1045636540">
    <w:abstractNumId w:val="19"/>
  </w:num>
  <w:num w:numId="111" w16cid:durableId="1573660929">
    <w:abstractNumId w:val="149"/>
  </w:num>
  <w:num w:numId="112" w16cid:durableId="993021468">
    <w:abstractNumId w:val="157"/>
  </w:num>
  <w:num w:numId="113" w16cid:durableId="834297777">
    <w:abstractNumId w:val="23"/>
  </w:num>
  <w:num w:numId="114" w16cid:durableId="537009058">
    <w:abstractNumId w:val="135"/>
  </w:num>
  <w:num w:numId="115" w16cid:durableId="1482772390">
    <w:abstractNumId w:val="27"/>
  </w:num>
  <w:num w:numId="116" w16cid:durableId="366224375">
    <w:abstractNumId w:val="18"/>
  </w:num>
  <w:num w:numId="117" w16cid:durableId="810635039">
    <w:abstractNumId w:val="79"/>
  </w:num>
  <w:num w:numId="118" w16cid:durableId="1542352966">
    <w:abstractNumId w:val="41"/>
  </w:num>
  <w:num w:numId="119" w16cid:durableId="103887131">
    <w:abstractNumId w:val="37"/>
  </w:num>
  <w:num w:numId="120" w16cid:durableId="792752847">
    <w:abstractNumId w:val="131"/>
  </w:num>
  <w:num w:numId="121" w16cid:durableId="269047159">
    <w:abstractNumId w:val="146"/>
  </w:num>
  <w:num w:numId="122" w16cid:durableId="535702715">
    <w:abstractNumId w:val="126"/>
  </w:num>
  <w:num w:numId="123" w16cid:durableId="1899588189">
    <w:abstractNumId w:val="91"/>
  </w:num>
  <w:num w:numId="124" w16cid:durableId="954562782">
    <w:abstractNumId w:val="118"/>
  </w:num>
  <w:num w:numId="125" w16cid:durableId="613901505">
    <w:abstractNumId w:val="132"/>
  </w:num>
  <w:num w:numId="126" w16cid:durableId="295647803">
    <w:abstractNumId w:val="3"/>
  </w:num>
  <w:num w:numId="127" w16cid:durableId="70589007">
    <w:abstractNumId w:val="92"/>
  </w:num>
  <w:num w:numId="128" w16cid:durableId="1996716164">
    <w:abstractNumId w:val="138"/>
  </w:num>
  <w:num w:numId="129" w16cid:durableId="1689986792">
    <w:abstractNumId w:val="22"/>
  </w:num>
  <w:num w:numId="130" w16cid:durableId="1340885689">
    <w:abstractNumId w:val="31"/>
  </w:num>
  <w:num w:numId="131" w16cid:durableId="1936744110">
    <w:abstractNumId w:val="1"/>
  </w:num>
  <w:num w:numId="132" w16cid:durableId="1474639324">
    <w:abstractNumId w:val="71"/>
  </w:num>
  <w:num w:numId="133" w16cid:durableId="770786562">
    <w:abstractNumId w:val="52"/>
  </w:num>
  <w:num w:numId="134" w16cid:durableId="2036734010">
    <w:abstractNumId w:val="108"/>
  </w:num>
  <w:num w:numId="135" w16cid:durableId="256911167">
    <w:abstractNumId w:val="70"/>
  </w:num>
  <w:num w:numId="136" w16cid:durableId="2003463406">
    <w:abstractNumId w:val="38"/>
  </w:num>
  <w:num w:numId="137" w16cid:durableId="159203986">
    <w:abstractNumId w:val="87"/>
  </w:num>
  <w:num w:numId="138" w16cid:durableId="1746343020">
    <w:abstractNumId w:val="69"/>
  </w:num>
  <w:num w:numId="139" w16cid:durableId="973288446">
    <w:abstractNumId w:val="33"/>
  </w:num>
  <w:num w:numId="140" w16cid:durableId="1388722923">
    <w:abstractNumId w:val="72"/>
  </w:num>
  <w:num w:numId="141" w16cid:durableId="540751834">
    <w:abstractNumId w:val="12"/>
  </w:num>
  <w:num w:numId="142" w16cid:durableId="357858483">
    <w:abstractNumId w:val="39"/>
  </w:num>
  <w:num w:numId="143" w16cid:durableId="2122871100">
    <w:abstractNumId w:val="11"/>
  </w:num>
  <w:num w:numId="144" w16cid:durableId="1332676732">
    <w:abstractNumId w:val="65"/>
  </w:num>
  <w:num w:numId="145" w16cid:durableId="259340660">
    <w:abstractNumId w:val="96"/>
  </w:num>
  <w:num w:numId="146" w16cid:durableId="2076472230">
    <w:abstractNumId w:val="106"/>
  </w:num>
  <w:num w:numId="147" w16cid:durableId="1311446586">
    <w:abstractNumId w:val="50"/>
  </w:num>
  <w:num w:numId="148" w16cid:durableId="1836724630">
    <w:abstractNumId w:val="93"/>
  </w:num>
  <w:num w:numId="149" w16cid:durableId="1185486209">
    <w:abstractNumId w:val="144"/>
  </w:num>
  <w:num w:numId="150" w16cid:durableId="1515261954">
    <w:abstractNumId w:val="136"/>
  </w:num>
  <w:num w:numId="151" w16cid:durableId="3171231">
    <w:abstractNumId w:val="47"/>
  </w:num>
  <w:num w:numId="152" w16cid:durableId="619609617">
    <w:abstractNumId w:val="85"/>
  </w:num>
  <w:num w:numId="153" w16cid:durableId="1971353208">
    <w:abstractNumId w:val="54"/>
  </w:num>
  <w:num w:numId="154" w16cid:durableId="834956570">
    <w:abstractNumId w:val="7"/>
  </w:num>
  <w:num w:numId="155" w16cid:durableId="1136264819">
    <w:abstractNumId w:val="59"/>
  </w:num>
  <w:num w:numId="156" w16cid:durableId="1083796368">
    <w:abstractNumId w:val="129"/>
  </w:num>
  <w:num w:numId="157" w16cid:durableId="551696630">
    <w:abstractNumId w:val="4"/>
  </w:num>
  <w:num w:numId="158" w16cid:durableId="1303315113">
    <w:abstractNumId w:val="45"/>
  </w:num>
  <w:num w:numId="159" w16cid:durableId="452675433">
    <w:abstractNumId w:val="20"/>
  </w:num>
  <w:num w:numId="160" w16cid:durableId="965084981">
    <w:abstractNumId w:val="1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2D"/>
    <w:rsid w:val="0006794E"/>
    <w:rsid w:val="005E5112"/>
    <w:rsid w:val="00873B47"/>
    <w:rsid w:val="00DC0A37"/>
    <w:rsid w:val="00FA6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55F9"/>
  <w15:chartTrackingRefBased/>
  <w15:docId w15:val="{B2C9ED7E-B30A-4131-943D-36F1F50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A6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61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61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61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61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1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1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1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1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61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61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61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61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61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1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1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12D"/>
    <w:rPr>
      <w:rFonts w:eastAsiaTheme="majorEastAsia" w:cstheme="majorBidi"/>
      <w:color w:val="272727" w:themeColor="text1" w:themeTint="D8"/>
    </w:rPr>
  </w:style>
  <w:style w:type="paragraph" w:styleId="Titel">
    <w:name w:val="Title"/>
    <w:basedOn w:val="Standaard"/>
    <w:next w:val="Standaard"/>
    <w:link w:val="TitelChar"/>
    <w:uiPriority w:val="10"/>
    <w:qFormat/>
    <w:rsid w:val="00FA6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1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1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1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1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12D"/>
    <w:rPr>
      <w:i/>
      <w:iCs/>
      <w:color w:val="404040" w:themeColor="text1" w:themeTint="BF"/>
    </w:rPr>
  </w:style>
  <w:style w:type="paragraph" w:styleId="Lijstalinea">
    <w:name w:val="List Paragraph"/>
    <w:basedOn w:val="Standaard"/>
    <w:uiPriority w:val="34"/>
    <w:qFormat/>
    <w:rsid w:val="00FA612D"/>
    <w:pPr>
      <w:ind w:left="720"/>
      <w:contextualSpacing/>
    </w:pPr>
  </w:style>
  <w:style w:type="character" w:styleId="Intensievebenadrukking">
    <w:name w:val="Intense Emphasis"/>
    <w:basedOn w:val="Standaardalinea-lettertype"/>
    <w:uiPriority w:val="21"/>
    <w:qFormat/>
    <w:rsid w:val="00FA612D"/>
    <w:rPr>
      <w:i/>
      <w:iCs/>
      <w:color w:val="0F4761" w:themeColor="accent1" w:themeShade="BF"/>
    </w:rPr>
  </w:style>
  <w:style w:type="paragraph" w:styleId="Duidelijkcitaat">
    <w:name w:val="Intense Quote"/>
    <w:basedOn w:val="Standaard"/>
    <w:next w:val="Standaard"/>
    <w:link w:val="DuidelijkcitaatChar"/>
    <w:uiPriority w:val="30"/>
    <w:qFormat/>
    <w:rsid w:val="00FA6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612D"/>
    <w:rPr>
      <w:i/>
      <w:iCs/>
      <w:color w:val="0F4761" w:themeColor="accent1" w:themeShade="BF"/>
    </w:rPr>
  </w:style>
  <w:style w:type="character" w:styleId="Intensieveverwijzing">
    <w:name w:val="Intense Reference"/>
    <w:basedOn w:val="Standaardalinea-lettertype"/>
    <w:uiPriority w:val="32"/>
    <w:qFormat/>
    <w:rsid w:val="00FA6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3624605BA514B90E601FCC8F84C2C" ma:contentTypeVersion="16" ma:contentTypeDescription="Een nieuw document maken." ma:contentTypeScope="" ma:versionID="f39969da7f724aa22dd42d3f7e931134">
  <xsd:schema xmlns:xsd="http://www.w3.org/2001/XMLSchema" xmlns:xs="http://www.w3.org/2001/XMLSchema" xmlns:p="http://schemas.microsoft.com/office/2006/metadata/properties" xmlns:ns3="44620454-9eac-4a64-9de0-ff4d13f91559" xmlns:ns4="1f38412d-8a22-48f7-9228-82bb31f64809" targetNamespace="http://schemas.microsoft.com/office/2006/metadata/properties" ma:root="true" ma:fieldsID="910f457595e8964f4e23e4c608e1a9b7" ns3:_="" ns4:_="">
    <xsd:import namespace="44620454-9eac-4a64-9de0-ff4d13f91559"/>
    <xsd:import namespace="1f38412d-8a22-48f7-9228-82bb31f648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20454-9eac-4a64-9de0-ff4d13f91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8412d-8a22-48f7-9228-82bb31f6480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620454-9eac-4a64-9de0-ff4d13f91559" xsi:nil="true"/>
  </documentManagement>
</p:properties>
</file>

<file path=customXml/itemProps1.xml><?xml version="1.0" encoding="utf-8"?>
<ds:datastoreItem xmlns:ds="http://schemas.openxmlformats.org/officeDocument/2006/customXml" ds:itemID="{D0A27268-9D8E-4283-BBFF-CAD3E606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20454-9eac-4a64-9de0-ff4d13f91559"/>
    <ds:schemaRef ds:uri="1f38412d-8a22-48f7-9228-82bb31f64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F9561-7E5D-464A-B2A9-0F09B922F227}">
  <ds:schemaRefs>
    <ds:schemaRef ds:uri="http://schemas.microsoft.com/sharepoint/v3/contenttype/forms"/>
  </ds:schemaRefs>
</ds:datastoreItem>
</file>

<file path=customXml/itemProps3.xml><?xml version="1.0" encoding="utf-8"?>
<ds:datastoreItem xmlns:ds="http://schemas.openxmlformats.org/officeDocument/2006/customXml" ds:itemID="{2270B41E-6381-4BA9-A606-375174633CC8}">
  <ds:schemaRefs>
    <ds:schemaRef ds:uri="http://schemas.microsoft.com/office/2006/metadata/properties"/>
    <ds:schemaRef ds:uri="http://schemas.microsoft.com/office/infopath/2007/PartnerControls"/>
    <ds:schemaRef ds:uri="44620454-9eac-4a64-9de0-ff4d13f915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3363</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Meijer</dc:creator>
  <cp:keywords/>
  <dc:description/>
  <cp:lastModifiedBy>Stijn Meijer</cp:lastModifiedBy>
  <cp:revision>2</cp:revision>
  <dcterms:created xsi:type="dcterms:W3CDTF">2026-01-28T10:54:00Z</dcterms:created>
  <dcterms:modified xsi:type="dcterms:W3CDTF">2026-01-28T10:54:00Z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0x0101009B53624605BA514B90E601FCC8F84C2C</vt:lpwstr>
  </property>
</Properties>
</file>